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:rsidR="0017081B" w:rsidRDefault="0017081B" w:rsidP="0017081B">
      <w:pPr>
        <w:spacing w:line="0" w:lineRule="atLeast"/>
        <w:jc w:val="right"/>
        <w:rPr>
          <w:rFonts w:ascii="標楷體" w:hAnsi="標楷體"/>
          <w:color w:val="000000"/>
          <w:sz w:val="20"/>
          <w:szCs w:val="20"/>
        </w:rPr>
      </w:pPr>
    </w:p>
    <w:p w:rsidR="0017081B" w:rsidRPr="00087AA7" w:rsidRDefault="0017081B" w:rsidP="0017081B">
      <w:pPr>
        <w:spacing w:line="0" w:lineRule="atLeast"/>
        <w:jc w:val="right"/>
        <w:rPr>
          <w:rFonts w:ascii="標楷體" w:hAnsi="標楷體"/>
          <w:color w:val="000000"/>
          <w:sz w:val="21"/>
          <w:szCs w:val="20"/>
        </w:rPr>
      </w:pPr>
      <w:r w:rsidRPr="00087AA7">
        <w:rPr>
          <w:rFonts w:ascii="標楷體" w:hAnsi="標楷體" w:hint="eastAsia"/>
          <w:color w:val="000000"/>
          <w:sz w:val="21"/>
          <w:szCs w:val="20"/>
        </w:rPr>
        <w:t>中華民國10</w:t>
      </w:r>
      <w:bookmarkStart w:id="0" w:name="_GoBack"/>
      <w:bookmarkEnd w:id="0"/>
      <w:r w:rsidRPr="00087AA7">
        <w:rPr>
          <w:rFonts w:ascii="標楷體" w:hAnsi="標楷體" w:hint="eastAsia"/>
          <w:color w:val="000000"/>
          <w:sz w:val="21"/>
          <w:szCs w:val="20"/>
        </w:rPr>
        <w:t>6年11月23日第25屆輔導委員會</w:t>
      </w:r>
      <w:r w:rsidR="00087AA7" w:rsidRPr="00087AA7">
        <w:rPr>
          <w:rFonts w:ascii="標楷體" w:hAnsi="標楷體" w:hint="eastAsia"/>
          <w:color w:val="000000"/>
          <w:sz w:val="21"/>
          <w:szCs w:val="20"/>
        </w:rPr>
        <w:t>第2次</w:t>
      </w:r>
      <w:r w:rsidR="00087AA7" w:rsidRPr="00087AA7">
        <w:rPr>
          <w:rFonts w:ascii="標楷體" w:hAnsi="標楷體" w:hint="eastAsia"/>
          <w:color w:val="000000"/>
          <w:sz w:val="21"/>
          <w:szCs w:val="20"/>
        </w:rPr>
        <w:t>會議</w:t>
      </w:r>
      <w:r w:rsidRPr="00087AA7">
        <w:rPr>
          <w:rFonts w:ascii="標楷體" w:hAnsi="標楷體" w:hint="eastAsia"/>
          <w:color w:val="000000"/>
          <w:sz w:val="21"/>
          <w:szCs w:val="20"/>
        </w:rPr>
        <w:t>修</w:t>
      </w:r>
      <w:r w:rsidR="00087AA7" w:rsidRPr="00087AA7">
        <w:rPr>
          <w:rFonts w:ascii="標楷體" w:hAnsi="標楷體" w:hint="eastAsia"/>
          <w:color w:val="000000"/>
          <w:sz w:val="21"/>
          <w:szCs w:val="20"/>
        </w:rPr>
        <w:t>正</w:t>
      </w:r>
      <w:r w:rsidRPr="00087AA7">
        <w:rPr>
          <w:rFonts w:ascii="標楷體" w:hAnsi="標楷體" w:hint="eastAsia"/>
          <w:color w:val="000000"/>
          <w:sz w:val="21"/>
          <w:szCs w:val="20"/>
        </w:rPr>
        <w:t>通過</w:t>
      </w:r>
    </w:p>
    <w:p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:rsidR="000E0ADE" w:rsidRPr="0092104F" w:rsidRDefault="000E0ADE" w:rsidP="000E0ADE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proofErr w:type="gramStart"/>
      <w:r w:rsidR="004742D9">
        <w:rPr>
          <w:rFonts w:hint="eastAsia"/>
          <w:color w:val="000000"/>
          <w:szCs w:val="26"/>
        </w:rPr>
        <w:t>逕</w:t>
      </w:r>
      <w:proofErr w:type="gramEnd"/>
      <w:r w:rsidRPr="0092104F">
        <w:rPr>
          <w:color w:val="000000"/>
          <w:szCs w:val="26"/>
        </w:rPr>
        <w:t>送童軍會審查。</w:t>
      </w:r>
    </w:p>
    <w:p w:rsidR="000E0ADE" w:rsidRPr="0092104F" w:rsidRDefault="000E0ADE" w:rsidP="000E0ADE">
      <w:pPr>
        <w:pStyle w:val="3"/>
        <w:spacing w:after="0" w:line="0" w:lineRule="atLeast"/>
        <w:ind w:leftChars="0" w:left="1080" w:hanging="600"/>
        <w:rPr>
          <w:rFonts w:ascii="標楷體" w:hAnsi="標楷體"/>
          <w:bCs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直轄市暨縣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、市童軍會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（市）「區輔導」訪問童軍團後，對於辦理團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務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工作、訓練、活動、服務等，表現績優之童軍團，填寫訪問「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</w:t>
      </w:r>
      <w:r w:rsidRPr="0092104F">
        <w:rPr>
          <w:rFonts w:ascii="標楷體" w:hAnsi="標楷體"/>
          <w:color w:val="000000"/>
          <w:sz w:val="26"/>
          <w:szCs w:val="26"/>
        </w:rPr>
        <w:t>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評量表」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一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r w:rsidRPr="0092104F">
        <w:rPr>
          <w:rFonts w:ascii="標楷體" w:hAnsi="標楷體" w:hint="eastAsia"/>
          <w:color w:val="000000"/>
          <w:sz w:val="26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評部分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將「區輔導」提供之「</w:t>
      </w:r>
      <w:r w:rsidRPr="0092104F">
        <w:rPr>
          <w:rFonts w:ascii="標楷體" w:hAnsi="標楷體" w:hint="eastAsia"/>
          <w:color w:val="000000"/>
          <w:sz w:val="26"/>
          <w:szCs w:val="26"/>
        </w:rPr>
        <w:t>評量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區輔導訪問紀錄摘要</w:t>
      </w:r>
      <w:r w:rsidR="004742D9">
        <w:rPr>
          <w:rFonts w:ascii="標楷體" w:hAnsi="標楷體" w:hint="eastAsia"/>
          <w:color w:val="000000"/>
          <w:sz w:val="26"/>
          <w:szCs w:val="26"/>
        </w:rPr>
        <w:t>表</w:t>
      </w:r>
      <w:r w:rsidRPr="0092104F">
        <w:rPr>
          <w:rFonts w:ascii="標楷體" w:hAnsi="標楷體"/>
          <w:color w:val="000000"/>
          <w:sz w:val="26"/>
          <w:szCs w:val="26"/>
        </w:rPr>
        <w:t>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二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proofErr w:type="gramEnd"/>
    </w:p>
    <w:p w:rsidR="000E0ADE" w:rsidRPr="0092104F" w:rsidRDefault="000E0ADE" w:rsidP="000E0ADE">
      <w:pPr>
        <w:pStyle w:val="3"/>
        <w:spacing w:after="0" w:line="0" w:lineRule="atLeast"/>
        <w:ind w:leftChars="0" w:left="132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彙整後，提輔導委員會討論、審議，並得通知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各績優童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軍團派代表到場說明，擇優報請</w:t>
      </w: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（市）童軍會予以表揚。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（市）童軍會，請於</w:t>
      </w:r>
      <w:r w:rsidRPr="0092104F">
        <w:rPr>
          <w:rFonts w:ascii="標楷體" w:hAnsi="標楷體" w:hint="eastAsia"/>
          <w:color w:val="000000"/>
          <w:sz w:val="26"/>
          <w:szCs w:val="26"/>
        </w:rPr>
        <w:t>當</w:t>
      </w:r>
      <w:r w:rsidRPr="0092104F">
        <w:rPr>
          <w:rFonts w:ascii="標楷體" w:hAnsi="標楷體"/>
          <w:color w:val="000000"/>
          <w:sz w:val="26"/>
          <w:szCs w:val="26"/>
        </w:rPr>
        <w:t>年1</w:t>
      </w:r>
      <w:r w:rsidRPr="0092104F">
        <w:rPr>
          <w:rFonts w:ascii="標楷體" w:hAnsi="標楷體" w:hint="eastAsia"/>
          <w:color w:val="000000"/>
          <w:sz w:val="26"/>
          <w:szCs w:val="26"/>
        </w:rPr>
        <w:t>2</w:t>
      </w:r>
      <w:r w:rsidRPr="0092104F">
        <w:rPr>
          <w:rFonts w:ascii="標楷體" w:hAnsi="標楷體"/>
          <w:color w:val="000000"/>
          <w:sz w:val="26"/>
          <w:szCs w:val="26"/>
        </w:rPr>
        <w:t>月</w:t>
      </w:r>
      <w:r w:rsidRPr="0092104F">
        <w:rPr>
          <w:rFonts w:ascii="標楷體" w:hAnsi="標楷體" w:hint="eastAsia"/>
          <w:color w:val="000000"/>
          <w:sz w:val="26"/>
          <w:szCs w:val="26"/>
        </w:rPr>
        <w:t>25</w:t>
      </w:r>
      <w:r w:rsidRPr="0092104F">
        <w:rPr>
          <w:rFonts w:ascii="標楷體" w:hAnsi="標楷體"/>
          <w:color w:val="000000"/>
          <w:sz w:val="26"/>
          <w:szCs w:val="26"/>
        </w:rPr>
        <w:t>日前就轄區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內按童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軍團數比例之二十分之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ㄧ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為原則，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惟童軍</w:t>
      </w:r>
      <w:proofErr w:type="gramEnd"/>
      <w:r w:rsidRPr="0092104F">
        <w:rPr>
          <w:rFonts w:ascii="標楷體" w:hAnsi="標楷體" w:hint="eastAsia"/>
          <w:color w:val="000000"/>
          <w:sz w:val="24"/>
        </w:rPr>
        <w:t>總人數每滿2000人得增列一團，</w:t>
      </w:r>
      <w:r w:rsidRPr="0092104F">
        <w:rPr>
          <w:rFonts w:ascii="標楷體" w:hAnsi="標楷體"/>
          <w:color w:val="000000"/>
          <w:sz w:val="26"/>
          <w:szCs w:val="26"/>
        </w:rPr>
        <w:t>填妥「童軍會表揚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推薦表」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三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。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逕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寄總會輔導委員會</w:t>
      </w:r>
      <w:r w:rsidRPr="0092104F">
        <w:rPr>
          <w:rFonts w:ascii="標楷體" w:hAnsi="標楷體" w:hint="eastAsia"/>
          <w:color w:val="000000"/>
          <w:sz w:val="26"/>
          <w:szCs w:val="26"/>
        </w:rPr>
        <w:t>，參加全國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評審。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（市）童軍會，得訂定表揚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實施</w:t>
      </w:r>
      <w:r w:rsidRPr="0092104F">
        <w:rPr>
          <w:rFonts w:ascii="標楷體" w:hAnsi="標楷體" w:hint="eastAsia"/>
          <w:color w:val="000000"/>
          <w:sz w:val="26"/>
          <w:szCs w:val="26"/>
        </w:rPr>
        <w:t>要點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520"/>
        </w:tabs>
        <w:spacing w:line="0" w:lineRule="atLeast"/>
        <w:ind w:left="1080" w:hanging="600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審會議：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審委員由總會輔導委員會提名經</w:t>
      </w:r>
      <w:r w:rsidRPr="0092104F">
        <w:rPr>
          <w:rFonts w:hint="eastAsia"/>
          <w:color w:val="000000"/>
          <w:szCs w:val="26"/>
        </w:rPr>
        <w:t>理事長核定後聘任之。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以縣（市）為單位，台灣省童軍會應派員參加分</w:t>
      </w:r>
      <w:r w:rsidR="004742D9">
        <w:rPr>
          <w:rFonts w:ascii="標楷體" w:hAnsi="標楷體" w:hint="eastAsia"/>
          <w:color w:val="000000"/>
          <w:szCs w:val="26"/>
        </w:rPr>
        <w:t>區</w:t>
      </w:r>
      <w:r w:rsidRPr="0092104F">
        <w:rPr>
          <w:rFonts w:ascii="標楷體" w:hAnsi="標楷體" w:hint="eastAsia"/>
          <w:color w:val="000000"/>
          <w:szCs w:val="26"/>
        </w:rPr>
        <w:t>進行審閱各縣（市）推薦之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資料。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審委員應詳細審閱各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直轄市暨</w:t>
      </w:r>
      <w:r w:rsidRPr="0092104F">
        <w:rPr>
          <w:rFonts w:ascii="標楷體" w:hAnsi="標楷體"/>
          <w:color w:val="000000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Cs w:val="26"/>
        </w:rPr>
        <w:t>（市）</w:t>
      </w:r>
      <w:r w:rsidRPr="0092104F">
        <w:rPr>
          <w:rFonts w:ascii="標楷體" w:hAnsi="標楷體" w:hint="eastAsia"/>
          <w:color w:val="000000"/>
          <w:szCs w:val="26"/>
        </w:rPr>
        <w:t>資料後，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逕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交召集人彙整。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分區召集人</w:t>
      </w:r>
      <w:r w:rsidRPr="0092104F">
        <w:rPr>
          <w:rFonts w:ascii="標楷體" w:hAnsi="標楷體"/>
          <w:color w:val="000000"/>
          <w:szCs w:val="26"/>
        </w:rPr>
        <w:t>於翌年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1"/>
        </w:smartTagPr>
        <w:r w:rsidRPr="0092104F">
          <w:rPr>
            <w:rFonts w:ascii="標楷體" w:hAnsi="標楷體"/>
            <w:color w:val="000000"/>
            <w:szCs w:val="26"/>
          </w:rPr>
          <w:t>1月</w:t>
        </w:r>
        <w:r w:rsidRPr="0092104F">
          <w:rPr>
            <w:rFonts w:ascii="標楷體" w:hAnsi="標楷體" w:hint="eastAsia"/>
            <w:color w:val="000000"/>
            <w:szCs w:val="26"/>
          </w:rPr>
          <w:t>6</w:t>
        </w:r>
        <w:r w:rsidRPr="0092104F">
          <w:rPr>
            <w:rFonts w:ascii="標楷體" w:hAnsi="標楷體"/>
            <w:color w:val="000000"/>
            <w:szCs w:val="26"/>
          </w:rPr>
          <w:t>日</w:t>
        </w:r>
      </w:smartTag>
      <w:r w:rsidRPr="0092104F">
        <w:rPr>
          <w:rFonts w:ascii="標楷體" w:hAnsi="標楷體" w:hint="eastAsia"/>
          <w:color w:val="000000"/>
          <w:szCs w:val="26"/>
        </w:rPr>
        <w:t>前將各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直轄市暨</w:t>
      </w:r>
      <w:r w:rsidRPr="0092104F">
        <w:rPr>
          <w:rFonts w:ascii="標楷體" w:hAnsi="標楷體"/>
          <w:color w:val="000000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Cs w:val="26"/>
        </w:rPr>
        <w:t>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績優童軍團推薦表彙整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後送總會。</w:t>
      </w:r>
    </w:p>
    <w:p w:rsidR="000E0ADE" w:rsidRDefault="000E0ADE" w:rsidP="001F0653">
      <w:pPr>
        <w:spacing w:line="0" w:lineRule="atLeast"/>
        <w:ind w:left="993" w:hanging="513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五、</w:t>
      </w:r>
      <w:r w:rsidR="004742D9">
        <w:rPr>
          <w:rFonts w:ascii="標楷體" w:hAnsi="標楷體" w:hint="eastAsia"/>
          <w:color w:val="000000"/>
          <w:szCs w:val="26"/>
        </w:rPr>
        <w:t>表揚方式：</w:t>
      </w:r>
      <w:r w:rsidRPr="0092104F">
        <w:rPr>
          <w:rFonts w:ascii="標楷體" w:hAnsi="標楷體" w:hint="eastAsia"/>
          <w:color w:val="000000"/>
          <w:szCs w:val="26"/>
        </w:rPr>
        <w:t>績優童軍團經總會輔導委員會審議，簽請理事長核定後</w:t>
      </w:r>
      <w:r w:rsidR="004742D9">
        <w:rPr>
          <w:rFonts w:ascii="標楷體" w:hAnsi="標楷體" w:hint="eastAsia"/>
          <w:color w:val="000000"/>
          <w:szCs w:val="26"/>
        </w:rPr>
        <w:t>，給</w:t>
      </w:r>
      <w:r w:rsidR="003F671F">
        <w:rPr>
          <w:rFonts w:ascii="標楷體" w:hAnsi="標楷體" w:hint="eastAsia"/>
          <w:color w:val="000000"/>
          <w:szCs w:val="26"/>
        </w:rPr>
        <w:t>予獎狀、績優童軍團榮譽旗、榮譽獎帶等，以資</w:t>
      </w:r>
      <w:r w:rsidRPr="0092104F">
        <w:rPr>
          <w:rFonts w:ascii="標楷體" w:hAnsi="標楷體" w:hint="eastAsia"/>
          <w:color w:val="000000"/>
          <w:szCs w:val="26"/>
        </w:rPr>
        <w:t>表揚。</w:t>
      </w:r>
    </w:p>
    <w:p w:rsidR="000E0ADE" w:rsidRPr="0092104F" w:rsidRDefault="007F6261" w:rsidP="000E0ADE">
      <w:pPr>
        <w:pStyle w:val="2"/>
        <w:ind w:leftChars="0" w:left="1080" w:hanging="600"/>
        <w:rPr>
          <w:color w:val="000000"/>
          <w:szCs w:val="26"/>
        </w:rPr>
      </w:pPr>
      <w:r>
        <w:rPr>
          <w:rFonts w:hint="eastAsia"/>
          <w:color w:val="000000"/>
          <w:szCs w:val="26"/>
        </w:rPr>
        <w:t>六</w:t>
      </w:r>
      <w:r w:rsidR="000E0ADE" w:rsidRPr="0092104F">
        <w:rPr>
          <w:rFonts w:hint="eastAsia"/>
          <w:color w:val="000000"/>
          <w:szCs w:val="26"/>
        </w:rPr>
        <w:t>、本實施細則經總會理事長核定後施行，修訂時亦同。</w:t>
      </w:r>
    </w:p>
    <w:p w:rsidR="000E0ADE" w:rsidRPr="0092104F" w:rsidRDefault="000E0ADE" w:rsidP="000E0ADE">
      <w:pPr>
        <w:pStyle w:val="2"/>
        <w:ind w:leftChars="850" w:left="2210"/>
        <w:rPr>
          <w:color w:val="000000"/>
          <w:szCs w:val="26"/>
        </w:rPr>
      </w:pPr>
      <w:r w:rsidRPr="0092104F">
        <w:rPr>
          <w:color w:val="000000"/>
          <w:szCs w:val="26"/>
        </w:rPr>
        <w:br w:type="page"/>
      </w:r>
    </w:p>
    <w:p w:rsidR="000E0ADE" w:rsidRPr="0092104F" w:rsidRDefault="000E0ADE" w:rsidP="000E0ADE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:rsidR="000E0ADE" w:rsidRPr="0092104F" w:rsidRDefault="000E0ADE" w:rsidP="000E0ADE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評量表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團次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（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）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0E0ADE" w:rsidRPr="0092104F" w:rsidTr="00280E2A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  <w:proofErr w:type="gramEnd"/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木章持有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0E0ADE" w:rsidRPr="0092104F" w:rsidTr="00280E2A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E0ADE" w:rsidRPr="0092104F" w:rsidRDefault="000E0ADE" w:rsidP="000E0ADE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0E0ADE" w:rsidRPr="0092104F" w:rsidRDefault="000E0ADE" w:rsidP="000E0ADE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0E0ADE" w:rsidRPr="0092104F" w:rsidRDefault="000E0ADE" w:rsidP="000E0ADE">
      <w:pPr>
        <w:ind w:rightChars="194" w:right="504" w:firstLineChars="250" w:firstLine="65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年 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評量</w:t>
      </w:r>
      <w:proofErr w:type="gramStart"/>
      <w:r w:rsidRPr="0092104F">
        <w:rPr>
          <w:rFonts w:ascii="標楷體" w:hAnsi="標楷體" w:hint="eastAsia"/>
          <w:color w:val="000000"/>
          <w:kern w:val="0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kern w:val="0"/>
        </w:rPr>
        <w:t>區輔導訪問紀錄摘要表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/>
          <w:color w:val="000000"/>
          <w:kern w:val="0"/>
        </w:rPr>
        <w:br w:type="page"/>
      </w:r>
      <w:r w:rsidRPr="0092104F"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0E0ADE" w:rsidRPr="0092104F" w:rsidRDefault="000E0ADE" w:rsidP="000E0ADE">
      <w:pPr>
        <w:spacing w:before="100" w:beforeAutospacing="1" w:after="100" w:afterAutospacing="1" w:line="240" w:lineRule="exact"/>
        <w:jc w:val="center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直轄市、縣（市）童軍會表揚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0E0ADE" w:rsidRPr="0092104F" w:rsidTr="00280E2A">
        <w:trPr>
          <w:trHeight w:val="454"/>
        </w:trPr>
        <w:tc>
          <w:tcPr>
            <w:tcW w:w="90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  <w:proofErr w:type="gramEnd"/>
          </w:p>
        </w:tc>
        <w:tc>
          <w:tcPr>
            <w:tcW w:w="2151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 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總幹事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理事長：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總會輔導委員訪問意見：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審會議主持人：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 xml:space="preserve">（附件四）         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2820"/>
        <w:gridCol w:w="2580"/>
        <w:gridCol w:w="1680"/>
      </w:tblGrid>
      <w:tr w:rsidR="000E0ADE" w:rsidRPr="0092104F" w:rsidTr="00280E2A">
        <w:trPr>
          <w:cantSplit/>
          <w:trHeight w:val="760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行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21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48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童軍與社區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12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10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9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主辦單位：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童軍會第        團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D21E81" w:rsidRPr="000E0ADE" w:rsidRDefault="000E0ADE" w:rsidP="00DA048B">
      <w:pPr>
        <w:spacing w:before="100" w:beforeAutospacing="1" w:after="100" w:afterAutospacing="1" w:line="0" w:lineRule="atLeast"/>
        <w:jc w:val="both"/>
      </w:pPr>
      <w:r w:rsidRPr="0092104F"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</w:p>
    <w:sectPr w:rsidR="00D21E81" w:rsidRPr="000E0ADE" w:rsidSect="000E0ADE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7B" w:rsidRDefault="00D0707B">
      <w:r>
        <w:separator/>
      </w:r>
    </w:p>
  </w:endnote>
  <w:endnote w:type="continuationSeparator" w:id="0">
    <w:p w:rsidR="00D0707B" w:rsidRDefault="00D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D070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7AA7">
      <w:rPr>
        <w:rStyle w:val="a9"/>
        <w:noProof/>
      </w:rPr>
      <w:t>1</w:t>
    </w:r>
    <w:r>
      <w:rPr>
        <w:rStyle w:val="a9"/>
      </w:rPr>
      <w:fldChar w:fldCharType="end"/>
    </w:r>
  </w:p>
  <w:p w:rsidR="00C13064" w:rsidRDefault="00D070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7B" w:rsidRDefault="00D0707B">
      <w:r>
        <w:separator/>
      </w:r>
    </w:p>
  </w:footnote>
  <w:footnote w:type="continuationSeparator" w:id="0">
    <w:p w:rsidR="00D0707B" w:rsidRDefault="00D0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F0653"/>
    <w:rsid w:val="00250AA6"/>
    <w:rsid w:val="00286035"/>
    <w:rsid w:val="003F671F"/>
    <w:rsid w:val="004742D9"/>
    <w:rsid w:val="00500F98"/>
    <w:rsid w:val="00595607"/>
    <w:rsid w:val="007F6261"/>
    <w:rsid w:val="00946C14"/>
    <w:rsid w:val="00963A5F"/>
    <w:rsid w:val="009B259D"/>
    <w:rsid w:val="009E7304"/>
    <w:rsid w:val="00C3768B"/>
    <w:rsid w:val="00D0707B"/>
    <w:rsid w:val="00DA048B"/>
    <w:rsid w:val="00DB0C05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hmchen</cp:lastModifiedBy>
  <cp:revision>4</cp:revision>
  <dcterms:created xsi:type="dcterms:W3CDTF">2017-11-30T03:24:00Z</dcterms:created>
  <dcterms:modified xsi:type="dcterms:W3CDTF">2017-11-30T06:01:00Z</dcterms:modified>
</cp:coreProperties>
</file>