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2E" w:rsidRPr="009B1830" w:rsidRDefault="0049265E" w:rsidP="004926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1830">
        <w:rPr>
          <w:rFonts w:ascii="標楷體" w:eastAsia="標楷體" w:hAnsi="標楷體" w:hint="eastAsia"/>
          <w:b/>
          <w:sz w:val="32"/>
          <w:szCs w:val="32"/>
        </w:rPr>
        <w:t>中華民國童軍107年全國</w:t>
      </w:r>
      <w:proofErr w:type="gramStart"/>
      <w:r w:rsidRPr="009B1830">
        <w:rPr>
          <w:rFonts w:ascii="標楷體" w:eastAsia="標楷體" w:hAnsi="標楷體" w:hint="eastAsia"/>
          <w:b/>
          <w:sz w:val="32"/>
          <w:szCs w:val="32"/>
        </w:rPr>
        <w:t>羅浮群長年</w:t>
      </w:r>
      <w:proofErr w:type="gramEnd"/>
      <w:r w:rsidRPr="009B1830">
        <w:rPr>
          <w:rFonts w:ascii="標楷體" w:eastAsia="標楷體" w:hAnsi="標楷體" w:hint="eastAsia"/>
          <w:b/>
          <w:sz w:val="32"/>
          <w:szCs w:val="32"/>
        </w:rPr>
        <w:t>會實施辦法</w:t>
      </w:r>
    </w:p>
    <w:p w:rsidR="00B24CE4" w:rsidRPr="009B1830" w:rsidRDefault="0049265E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依</w:t>
      </w:r>
      <w:r w:rsidR="00024ADF" w:rsidRPr="009B1830">
        <w:rPr>
          <w:rFonts w:ascii="標楷體" w:eastAsia="標楷體" w:hAnsi="標楷體" w:hint="eastAsia"/>
          <w:b/>
        </w:rPr>
        <w:t xml:space="preserve"> </w:t>
      </w:r>
      <w:r w:rsidR="00024ADF" w:rsidRPr="009B1830">
        <w:rPr>
          <w:rFonts w:ascii="標楷體" w:eastAsia="標楷體" w:hAnsi="標楷體"/>
          <w:b/>
        </w:rPr>
        <w:tab/>
      </w:r>
      <w:r w:rsidRPr="009B1830">
        <w:rPr>
          <w:rFonts w:ascii="標楷體" w:eastAsia="標楷體" w:hAnsi="標楷體" w:hint="eastAsia"/>
          <w:b/>
        </w:rPr>
        <w:t>據：</w:t>
      </w:r>
    </w:p>
    <w:p w:rsidR="0049265E" w:rsidRPr="009B1830" w:rsidRDefault="0049265E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中華民國童軍全國</w:t>
      </w:r>
      <w:proofErr w:type="gramStart"/>
      <w:r w:rsidRPr="009B1830">
        <w:rPr>
          <w:rFonts w:ascii="標楷體" w:eastAsia="標楷體" w:hAnsi="標楷體" w:hint="eastAsia"/>
        </w:rPr>
        <w:t>羅浮群長年</w:t>
      </w:r>
      <w:proofErr w:type="gramEnd"/>
      <w:r w:rsidRPr="009B1830">
        <w:rPr>
          <w:rFonts w:ascii="標楷體" w:eastAsia="標楷體" w:hAnsi="標楷體" w:hint="eastAsia"/>
        </w:rPr>
        <w:t>會實施綱要</w:t>
      </w:r>
      <w:r w:rsidR="007E276E" w:rsidRPr="009B1830">
        <w:rPr>
          <w:rFonts w:ascii="標楷體" w:eastAsia="標楷體" w:hAnsi="標楷體" w:hint="eastAsia"/>
        </w:rPr>
        <w:t>辦理</w:t>
      </w:r>
      <w:r w:rsidRPr="009B1830">
        <w:rPr>
          <w:rFonts w:ascii="標楷體" w:eastAsia="標楷體" w:hAnsi="標楷體" w:hint="eastAsia"/>
        </w:rPr>
        <w:t>。</w:t>
      </w:r>
    </w:p>
    <w:p w:rsidR="0062359D" w:rsidRPr="009B1830" w:rsidRDefault="0062359D" w:rsidP="0062359D">
      <w:pPr>
        <w:pStyle w:val="a3"/>
        <w:ind w:leftChars="0" w:left="426"/>
        <w:rPr>
          <w:rFonts w:ascii="標楷體" w:eastAsia="標楷體" w:hAnsi="標楷體"/>
        </w:rPr>
      </w:pPr>
    </w:p>
    <w:p w:rsidR="00B24CE4" w:rsidRPr="009B1830" w:rsidRDefault="0049265E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活動名稱：</w:t>
      </w:r>
    </w:p>
    <w:p w:rsidR="0049265E" w:rsidRPr="009B1830" w:rsidRDefault="0049265E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中華民國</w:t>
      </w:r>
      <w:r w:rsidR="00BF61B8" w:rsidRPr="009B1830">
        <w:rPr>
          <w:rFonts w:ascii="標楷體" w:eastAsia="標楷體" w:hAnsi="標楷體" w:hint="eastAsia"/>
        </w:rPr>
        <w:t>童軍</w:t>
      </w:r>
      <w:r w:rsidRPr="009B1830">
        <w:rPr>
          <w:rFonts w:ascii="標楷體" w:eastAsia="標楷體" w:hAnsi="標楷體" w:hint="eastAsia"/>
        </w:rPr>
        <w:t>107年全國</w:t>
      </w:r>
      <w:proofErr w:type="gramStart"/>
      <w:r w:rsidRPr="009B1830">
        <w:rPr>
          <w:rFonts w:ascii="標楷體" w:eastAsia="標楷體" w:hAnsi="標楷體" w:hint="eastAsia"/>
        </w:rPr>
        <w:t>羅浮群長年</w:t>
      </w:r>
      <w:proofErr w:type="gramEnd"/>
      <w:r w:rsidRPr="009B1830">
        <w:rPr>
          <w:rFonts w:ascii="標楷體" w:eastAsia="標楷體" w:hAnsi="標楷體" w:hint="eastAsia"/>
        </w:rPr>
        <w:t>會。</w:t>
      </w:r>
    </w:p>
    <w:p w:rsidR="0062359D" w:rsidRPr="009B1830" w:rsidRDefault="0062359D" w:rsidP="0062359D">
      <w:pPr>
        <w:pStyle w:val="a3"/>
        <w:ind w:leftChars="0" w:left="426"/>
        <w:rPr>
          <w:rFonts w:ascii="標楷體" w:eastAsia="標楷體" w:hAnsi="標楷體"/>
        </w:rPr>
      </w:pPr>
    </w:p>
    <w:p w:rsidR="00580D22" w:rsidRPr="009B1830" w:rsidRDefault="0049265E" w:rsidP="00152DD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活動宗旨：</w:t>
      </w:r>
    </w:p>
    <w:p w:rsidR="0062359D" w:rsidRPr="009B1830" w:rsidRDefault="00D42F99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落實青年自主與參與並培養青年之公民行動力，使其能跳脫思考框架進而商討公共議題可執行之方案。本活動提供溝通與決議的平</w:t>
      </w:r>
      <w:proofErr w:type="gramStart"/>
      <w:r w:rsidRPr="009B1830">
        <w:rPr>
          <w:rFonts w:ascii="標楷體" w:eastAsia="標楷體" w:hAnsi="標楷體" w:hint="eastAsia"/>
        </w:rPr>
        <w:t>臺</w:t>
      </w:r>
      <w:proofErr w:type="gramEnd"/>
      <w:r w:rsidRPr="009B1830">
        <w:rPr>
          <w:rFonts w:ascii="標楷體" w:eastAsia="標楷體" w:hAnsi="標楷體" w:hint="eastAsia"/>
        </w:rPr>
        <w:t>，讓羅浮青年思辨現有政策並</w:t>
      </w:r>
      <w:proofErr w:type="gramStart"/>
      <w:r w:rsidRPr="009B1830">
        <w:rPr>
          <w:rFonts w:ascii="標楷體" w:eastAsia="標楷體" w:hAnsi="標楷體" w:hint="eastAsia"/>
        </w:rPr>
        <w:t>研</w:t>
      </w:r>
      <w:proofErr w:type="gramEnd"/>
      <w:r w:rsidRPr="009B1830">
        <w:rPr>
          <w:rFonts w:ascii="標楷體" w:eastAsia="標楷體" w:hAnsi="標楷體" w:hint="eastAsia"/>
        </w:rPr>
        <w:t>擬公共議</w:t>
      </w:r>
      <w:r w:rsidR="00630D5C" w:rsidRPr="009B1830">
        <w:rPr>
          <w:rFonts w:ascii="標楷體" w:eastAsia="標楷體" w:hAnsi="標楷體" w:hint="eastAsia"/>
        </w:rPr>
        <w:t>題之解決方案，同時培養二十一世紀全國青年之公民行動力及執行力。</w:t>
      </w:r>
    </w:p>
    <w:p w:rsidR="00B24CE4" w:rsidRPr="009B1830" w:rsidRDefault="00B24CE4" w:rsidP="0062359D">
      <w:pPr>
        <w:pStyle w:val="a3"/>
        <w:ind w:leftChars="0" w:left="426"/>
        <w:rPr>
          <w:rFonts w:ascii="標楷體" w:eastAsia="標楷體" w:hAnsi="標楷體"/>
        </w:rPr>
      </w:pPr>
    </w:p>
    <w:p w:rsidR="002F1C49" w:rsidRPr="009B1830" w:rsidRDefault="004949C5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指導單位：</w:t>
      </w:r>
    </w:p>
    <w:p w:rsidR="002F1C49" w:rsidRPr="009B1830" w:rsidRDefault="00334163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教育部</w:t>
      </w:r>
    </w:p>
    <w:p w:rsidR="0062359D" w:rsidRPr="009B1830" w:rsidRDefault="0062359D" w:rsidP="0062359D">
      <w:pPr>
        <w:pStyle w:val="a3"/>
        <w:ind w:leftChars="0" w:left="426"/>
        <w:rPr>
          <w:rFonts w:ascii="標楷體" w:eastAsia="標楷體" w:hAnsi="標楷體"/>
        </w:rPr>
      </w:pPr>
    </w:p>
    <w:p w:rsidR="00B24CE4" w:rsidRPr="009B1830" w:rsidRDefault="004949C5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主辦單位：</w:t>
      </w:r>
    </w:p>
    <w:p w:rsidR="00B24CE4" w:rsidRPr="009B1830" w:rsidRDefault="00B24CE4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中華民國童軍總會</w:t>
      </w:r>
    </w:p>
    <w:p w:rsidR="004949C5" w:rsidRPr="009B1830" w:rsidRDefault="004949C5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佛光大學</w:t>
      </w:r>
    </w:p>
    <w:p w:rsidR="0062359D" w:rsidRPr="009B1830" w:rsidRDefault="0062359D" w:rsidP="0062359D">
      <w:pPr>
        <w:pStyle w:val="a3"/>
        <w:ind w:leftChars="0" w:left="426"/>
        <w:rPr>
          <w:rFonts w:ascii="標楷體" w:eastAsia="標楷體" w:hAnsi="標楷體"/>
        </w:rPr>
      </w:pPr>
    </w:p>
    <w:p w:rsidR="004949C5" w:rsidRPr="009B1830" w:rsidRDefault="00B24CE4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承</w:t>
      </w:r>
      <w:r w:rsidR="004949C5" w:rsidRPr="009B1830">
        <w:rPr>
          <w:rFonts w:ascii="標楷體" w:eastAsia="標楷體" w:hAnsi="標楷體" w:hint="eastAsia"/>
          <w:b/>
        </w:rPr>
        <w:t>辦單位：</w:t>
      </w:r>
    </w:p>
    <w:p w:rsidR="00B24CE4" w:rsidRPr="009B1830" w:rsidRDefault="00B24CE4" w:rsidP="00B24CE4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佛光大學學生事務處</w:t>
      </w:r>
    </w:p>
    <w:p w:rsidR="00B24CE4" w:rsidRPr="009B1830" w:rsidRDefault="00B24CE4" w:rsidP="00B24CE4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佛光大學童</w:t>
      </w:r>
      <w:proofErr w:type="gramStart"/>
      <w:r w:rsidRPr="009B1830">
        <w:rPr>
          <w:rFonts w:ascii="標楷體" w:eastAsia="標楷體" w:hAnsi="標楷體" w:hint="eastAsia"/>
        </w:rPr>
        <w:t>軍團旭星羅</w:t>
      </w:r>
      <w:proofErr w:type="gramEnd"/>
      <w:r w:rsidRPr="009B1830">
        <w:rPr>
          <w:rFonts w:ascii="標楷體" w:eastAsia="標楷體" w:hAnsi="標楷體" w:hint="eastAsia"/>
        </w:rPr>
        <w:t>浮群</w:t>
      </w:r>
    </w:p>
    <w:p w:rsidR="0062359D" w:rsidRPr="009B1830" w:rsidRDefault="0062359D" w:rsidP="00B24CE4">
      <w:pPr>
        <w:rPr>
          <w:rFonts w:ascii="標楷體" w:eastAsia="標楷體" w:hAnsi="標楷體"/>
        </w:rPr>
      </w:pPr>
    </w:p>
    <w:p w:rsidR="004949C5" w:rsidRPr="009B1830" w:rsidRDefault="00B24CE4" w:rsidP="004949C5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協</w:t>
      </w:r>
      <w:r w:rsidR="004949C5" w:rsidRPr="009B1830">
        <w:rPr>
          <w:rFonts w:ascii="標楷體" w:eastAsia="標楷體" w:hAnsi="標楷體" w:hint="eastAsia"/>
          <w:b/>
        </w:rPr>
        <w:t>辦單位：</w:t>
      </w:r>
    </w:p>
    <w:p w:rsidR="00B24CE4" w:rsidRPr="009B1830" w:rsidRDefault="00B24CE4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中華民國童軍總會國際關係委員會</w:t>
      </w:r>
    </w:p>
    <w:p w:rsidR="00B24CE4" w:rsidRPr="009B1830" w:rsidRDefault="00B24CE4" w:rsidP="00513457">
      <w:pPr>
        <w:pStyle w:val="a3"/>
        <w:ind w:leftChars="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宜蘭縣童軍會</w:t>
      </w:r>
    </w:p>
    <w:p w:rsidR="0062359D" w:rsidRPr="009B1830" w:rsidRDefault="0062359D" w:rsidP="0062359D">
      <w:pPr>
        <w:rPr>
          <w:rFonts w:ascii="標楷體" w:eastAsia="標楷體" w:hAnsi="標楷體"/>
        </w:rPr>
      </w:pPr>
    </w:p>
    <w:p w:rsidR="00B24CE4" w:rsidRPr="009B1830" w:rsidRDefault="004949C5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時間：</w:t>
      </w:r>
    </w:p>
    <w:p w:rsidR="004949C5" w:rsidRPr="009B1830" w:rsidRDefault="004949C5" w:rsidP="00B24CE4">
      <w:pPr>
        <w:pStyle w:val="a3"/>
        <w:ind w:leftChars="0" w:left="426" w:firstLine="54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107年2月3日（</w:t>
      </w:r>
      <w:r w:rsidR="00B24CE4" w:rsidRPr="009B1830">
        <w:rPr>
          <w:rFonts w:ascii="標楷體" w:eastAsia="標楷體" w:hAnsi="標楷體" w:hint="eastAsia"/>
        </w:rPr>
        <w:t>星期</w:t>
      </w:r>
      <w:r w:rsidRPr="009B1830">
        <w:rPr>
          <w:rFonts w:ascii="標楷體" w:eastAsia="標楷體" w:hAnsi="標楷體" w:hint="eastAsia"/>
        </w:rPr>
        <w:t>六）至107年2月7日</w:t>
      </w:r>
      <w:r w:rsidRPr="009B1830">
        <w:rPr>
          <w:rFonts w:ascii="標楷體" w:eastAsia="標楷體" w:hAnsi="標楷體"/>
        </w:rPr>
        <w:t>（</w:t>
      </w:r>
      <w:r w:rsidR="00B24CE4" w:rsidRPr="009B1830">
        <w:rPr>
          <w:rFonts w:ascii="標楷體" w:eastAsia="標楷體" w:hAnsi="標楷體" w:hint="eastAsia"/>
        </w:rPr>
        <w:t>星期</w:t>
      </w:r>
      <w:r w:rsidRPr="009B1830">
        <w:rPr>
          <w:rFonts w:ascii="標楷體" w:eastAsia="標楷體" w:hAnsi="標楷體"/>
        </w:rPr>
        <w:t>三）</w:t>
      </w:r>
      <w:r w:rsidR="008B6966" w:rsidRPr="009B1830">
        <w:rPr>
          <w:rFonts w:ascii="標楷體" w:eastAsia="標楷體" w:hAnsi="標楷體" w:hint="eastAsia"/>
        </w:rPr>
        <w:t>，共四天四夜。</w:t>
      </w:r>
    </w:p>
    <w:p w:rsidR="0062359D" w:rsidRPr="009B1830" w:rsidRDefault="0062359D" w:rsidP="0062359D">
      <w:pPr>
        <w:pStyle w:val="a3"/>
        <w:ind w:leftChars="0" w:left="426"/>
        <w:rPr>
          <w:rFonts w:ascii="標楷體" w:eastAsia="標楷體" w:hAnsi="標楷體"/>
        </w:rPr>
      </w:pPr>
    </w:p>
    <w:p w:rsidR="00B24CE4" w:rsidRPr="009B1830" w:rsidRDefault="004949C5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/>
          <w:b/>
        </w:rPr>
        <w:t>地點：</w:t>
      </w:r>
    </w:p>
    <w:p w:rsidR="0062359D" w:rsidRPr="009B1830" w:rsidRDefault="004949C5" w:rsidP="00DA1067">
      <w:pPr>
        <w:pStyle w:val="a3"/>
        <w:ind w:leftChars="0" w:left="426" w:firstLine="54"/>
        <w:rPr>
          <w:rFonts w:ascii="標楷體" w:eastAsia="標楷體" w:hAnsi="標楷體"/>
        </w:rPr>
      </w:pPr>
      <w:r w:rsidRPr="009B1830">
        <w:rPr>
          <w:rFonts w:ascii="標楷體" w:eastAsia="標楷體" w:hAnsi="標楷體"/>
        </w:rPr>
        <w:t>佛光大學（</w:t>
      </w:r>
      <w:r w:rsidR="008B6966" w:rsidRPr="009B1830">
        <w:rPr>
          <w:rFonts w:ascii="標楷體" w:eastAsia="標楷體" w:hAnsi="標楷體"/>
        </w:rPr>
        <w:t>26</w:t>
      </w:r>
      <w:r w:rsidR="008B6966" w:rsidRPr="009B1830">
        <w:rPr>
          <w:rFonts w:ascii="標楷體" w:eastAsia="標楷體" w:hAnsi="標楷體" w:hint="eastAsia"/>
        </w:rPr>
        <w:t>2-47</w:t>
      </w:r>
      <w:r w:rsidRPr="009B1830">
        <w:rPr>
          <w:rFonts w:ascii="標楷體" w:eastAsia="標楷體" w:hAnsi="標楷體"/>
        </w:rPr>
        <w:t>宜蘭縣礁溪鄉林美村林尾路</w:t>
      </w:r>
      <w:r w:rsidRPr="009B1830">
        <w:rPr>
          <w:rFonts w:ascii="標楷體" w:eastAsia="標楷體" w:hAnsi="標楷體" w:hint="eastAsia"/>
        </w:rPr>
        <w:t>160號）</w:t>
      </w:r>
      <w:r w:rsidR="008B6966" w:rsidRPr="009B1830">
        <w:rPr>
          <w:rFonts w:ascii="標楷體" w:eastAsia="標楷體" w:hAnsi="標楷體" w:hint="eastAsia"/>
        </w:rPr>
        <w:t>。</w:t>
      </w:r>
    </w:p>
    <w:p w:rsidR="00F7421B" w:rsidRPr="009B1830" w:rsidRDefault="00F7421B" w:rsidP="00DA1067">
      <w:pPr>
        <w:pStyle w:val="a3"/>
        <w:ind w:leftChars="0" w:left="426" w:firstLine="54"/>
        <w:rPr>
          <w:rFonts w:ascii="標楷體" w:eastAsia="標楷體" w:hAnsi="標楷體"/>
        </w:rPr>
      </w:pPr>
    </w:p>
    <w:p w:rsidR="008B6966" w:rsidRPr="009B1830" w:rsidRDefault="008B6966" w:rsidP="009D49EC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lastRenderedPageBreak/>
        <w:t>參加對象：</w:t>
      </w:r>
    </w:p>
    <w:p w:rsidR="008B6966" w:rsidRPr="009B1830" w:rsidRDefault="008B6966" w:rsidP="008B6966">
      <w:pPr>
        <w:pStyle w:val="a3"/>
        <w:numPr>
          <w:ilvl w:val="0"/>
          <w:numId w:val="3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全國已登記之</w:t>
      </w:r>
      <w:proofErr w:type="gramStart"/>
      <w:r w:rsidRPr="009B1830">
        <w:rPr>
          <w:rFonts w:ascii="標楷體" w:eastAsia="標楷體" w:hAnsi="標楷體" w:hint="eastAsia"/>
        </w:rPr>
        <w:t>羅浮群</w:t>
      </w:r>
      <w:proofErr w:type="gramEnd"/>
      <w:r w:rsidRPr="009B1830">
        <w:rPr>
          <w:rFonts w:ascii="標楷體" w:eastAsia="標楷體" w:hAnsi="標楷體" w:hint="eastAsia"/>
        </w:rPr>
        <w:t>，各主辦單位代表2名及觀察員2至4名（至多6名）。</w:t>
      </w:r>
    </w:p>
    <w:p w:rsidR="008B6966" w:rsidRPr="009B1830" w:rsidRDefault="008B6966" w:rsidP="008B6966">
      <w:pPr>
        <w:pStyle w:val="a3"/>
        <w:numPr>
          <w:ilvl w:val="0"/>
          <w:numId w:val="3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籌組</w:t>
      </w:r>
      <w:r w:rsidR="00175F2F" w:rsidRPr="009B1830">
        <w:rPr>
          <w:rFonts w:ascii="標楷體" w:eastAsia="標楷體" w:hAnsi="標楷體" w:hint="eastAsia"/>
        </w:rPr>
        <w:t>中與未登記</w:t>
      </w:r>
      <w:r w:rsidRPr="009B1830">
        <w:rPr>
          <w:rFonts w:ascii="標楷體" w:eastAsia="標楷體" w:hAnsi="標楷體" w:hint="eastAsia"/>
        </w:rPr>
        <w:t>之</w:t>
      </w:r>
      <w:proofErr w:type="gramStart"/>
      <w:r w:rsidRPr="009B1830">
        <w:rPr>
          <w:rFonts w:ascii="標楷體" w:eastAsia="標楷體" w:hAnsi="標楷體" w:hint="eastAsia"/>
        </w:rPr>
        <w:t>羅浮群</w:t>
      </w:r>
      <w:proofErr w:type="gramEnd"/>
      <w:r w:rsidRPr="009B1830">
        <w:rPr>
          <w:rFonts w:ascii="標楷體" w:eastAsia="標楷體" w:hAnsi="標楷體" w:hint="eastAsia"/>
        </w:rPr>
        <w:t>（含</w:t>
      </w:r>
      <w:r w:rsidR="00580D22" w:rsidRPr="009B1830">
        <w:rPr>
          <w:rFonts w:ascii="標楷體" w:eastAsia="標楷體" w:hAnsi="標楷體" w:hint="eastAsia"/>
        </w:rPr>
        <w:t>複式</w:t>
      </w:r>
      <w:r w:rsidRPr="009B1830">
        <w:rPr>
          <w:rFonts w:ascii="標楷體" w:eastAsia="標楷體" w:hAnsi="標楷體" w:hint="eastAsia"/>
        </w:rPr>
        <w:t>團、新成立之羅浮群）</w:t>
      </w:r>
      <w:r w:rsidR="00175F2F" w:rsidRPr="009B1830">
        <w:rPr>
          <w:rFonts w:ascii="標楷體" w:eastAsia="標楷體" w:hAnsi="標楷體" w:hint="eastAsia"/>
        </w:rPr>
        <w:t>，以觀察員身分參加。</w:t>
      </w:r>
    </w:p>
    <w:p w:rsidR="00175F2F" w:rsidRPr="009B1830" w:rsidRDefault="00175F2F" w:rsidP="008B6966">
      <w:pPr>
        <w:pStyle w:val="a3"/>
        <w:numPr>
          <w:ilvl w:val="0"/>
          <w:numId w:val="3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行義童軍團（年滿17歲以上</w:t>
      </w:r>
      <w:proofErr w:type="gramStart"/>
      <w:r w:rsidRPr="009B1830">
        <w:rPr>
          <w:rFonts w:ascii="標楷體" w:eastAsia="標楷體" w:hAnsi="標楷體" w:hint="eastAsia"/>
        </w:rPr>
        <w:t>以上</w:t>
      </w:r>
      <w:proofErr w:type="gramEnd"/>
      <w:r w:rsidRPr="009B1830">
        <w:rPr>
          <w:rFonts w:ascii="標楷體" w:eastAsia="標楷體" w:hAnsi="標楷體" w:hint="eastAsia"/>
        </w:rPr>
        <w:t>）及中華民國女童軍資深女童軍團，各主辦單位以觀察員身分參加。</w:t>
      </w:r>
    </w:p>
    <w:p w:rsidR="00175F2F" w:rsidRPr="009B1830" w:rsidRDefault="00175F2F" w:rsidP="008B6966">
      <w:pPr>
        <w:pStyle w:val="a3"/>
        <w:numPr>
          <w:ilvl w:val="0"/>
          <w:numId w:val="3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各大專院校同學，以觀察員身分參加。</w:t>
      </w:r>
    </w:p>
    <w:p w:rsidR="00175F2F" w:rsidRPr="009B1830" w:rsidRDefault="00175F2F" w:rsidP="00175F2F">
      <w:pPr>
        <w:pStyle w:val="a3"/>
        <w:numPr>
          <w:ilvl w:val="0"/>
          <w:numId w:val="3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亞太區各國羅浮，以觀察員身分參加。</w:t>
      </w:r>
    </w:p>
    <w:p w:rsidR="0062359D" w:rsidRPr="009B1830" w:rsidRDefault="0062359D" w:rsidP="0062359D">
      <w:pPr>
        <w:pStyle w:val="a3"/>
        <w:ind w:leftChars="0" w:left="1276"/>
        <w:rPr>
          <w:rFonts w:ascii="標楷體" w:eastAsia="標楷體" w:hAnsi="標楷體"/>
        </w:rPr>
      </w:pPr>
    </w:p>
    <w:p w:rsidR="00175F2F" w:rsidRPr="009B1830" w:rsidRDefault="00EE6635" w:rsidP="00EE6635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活動費用：</w:t>
      </w:r>
    </w:p>
    <w:p w:rsidR="00334163" w:rsidRPr="009B1830" w:rsidRDefault="00334163" w:rsidP="00334163">
      <w:pPr>
        <w:pStyle w:val="a3"/>
        <w:numPr>
          <w:ilvl w:val="0"/>
          <w:numId w:val="25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參加費用每人新臺幣2,800元整（含活動、伙食、住宿、場地、行政、保險及紀念品等費用），前50名報名另</w:t>
      </w:r>
      <w:proofErr w:type="gramStart"/>
      <w:r w:rsidRPr="009B1830">
        <w:rPr>
          <w:rFonts w:ascii="標楷體" w:eastAsia="標楷體" w:hAnsi="標楷體" w:hint="eastAsia"/>
        </w:rPr>
        <w:t>有早鳥優惠</w:t>
      </w:r>
      <w:proofErr w:type="gramEnd"/>
      <w:r w:rsidRPr="009B1830">
        <w:rPr>
          <w:rFonts w:ascii="標楷體" w:eastAsia="標楷體" w:hAnsi="標楷體" w:hint="eastAsia"/>
        </w:rPr>
        <w:t>。</w:t>
      </w:r>
    </w:p>
    <w:p w:rsidR="00334163" w:rsidRPr="009B1830" w:rsidRDefault="00334163" w:rsidP="00334163">
      <w:pPr>
        <w:pStyle w:val="a3"/>
        <w:numPr>
          <w:ilvl w:val="0"/>
          <w:numId w:val="25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國際伙伴參加費用每人新臺幣3,500元整。</w:t>
      </w:r>
    </w:p>
    <w:p w:rsidR="00630D5C" w:rsidRPr="009B1830" w:rsidRDefault="00334163" w:rsidP="00630D5C">
      <w:pPr>
        <w:pStyle w:val="a3"/>
        <w:numPr>
          <w:ilvl w:val="0"/>
          <w:numId w:val="25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參加人員費用及往返年會所在地之交通費，請主辦單位或推薦單位酌</w:t>
      </w:r>
      <w:r w:rsidR="00630D5C" w:rsidRPr="009B1830">
        <w:rPr>
          <w:rFonts w:ascii="標楷體" w:eastAsia="標楷體" w:hAnsi="標楷體" w:hint="eastAsia"/>
        </w:rPr>
        <w:t>予補助。</w:t>
      </w:r>
    </w:p>
    <w:p w:rsidR="0062359D" w:rsidRPr="009B1830" w:rsidRDefault="0062359D" w:rsidP="0062359D">
      <w:pPr>
        <w:pStyle w:val="a3"/>
        <w:ind w:leftChars="0" w:left="1276"/>
        <w:rPr>
          <w:rFonts w:ascii="標楷體" w:eastAsia="標楷體" w:hAnsi="標楷體"/>
        </w:rPr>
      </w:pPr>
    </w:p>
    <w:p w:rsidR="00216938" w:rsidRPr="009B1830" w:rsidRDefault="00216938" w:rsidP="00216938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活動內容：</w:t>
      </w:r>
    </w:p>
    <w:p w:rsidR="00216938" w:rsidRPr="009B1830" w:rsidRDefault="009D7B44" w:rsidP="00216938">
      <w:pPr>
        <w:pStyle w:val="a3"/>
        <w:numPr>
          <w:ilvl w:val="0"/>
          <w:numId w:val="10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會議、議事規則研習。</w:t>
      </w:r>
    </w:p>
    <w:p w:rsidR="009D7B44" w:rsidRPr="009B1830" w:rsidRDefault="009D7B44" w:rsidP="00216938">
      <w:pPr>
        <w:pStyle w:val="a3"/>
        <w:numPr>
          <w:ilvl w:val="0"/>
          <w:numId w:val="10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議題討論、專題演講。</w:t>
      </w:r>
    </w:p>
    <w:p w:rsidR="009D7B44" w:rsidRPr="009B1830" w:rsidRDefault="009D7B44" w:rsidP="00216938">
      <w:pPr>
        <w:pStyle w:val="a3"/>
        <w:numPr>
          <w:ilvl w:val="0"/>
          <w:numId w:val="10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各</w:t>
      </w:r>
      <w:proofErr w:type="gramStart"/>
      <w:r w:rsidRPr="009B1830">
        <w:rPr>
          <w:rFonts w:ascii="標楷體" w:eastAsia="標楷體" w:hAnsi="標楷體" w:hint="eastAsia"/>
        </w:rPr>
        <w:t>地區群團及</w:t>
      </w:r>
      <w:proofErr w:type="gramEnd"/>
      <w:r w:rsidRPr="009B1830">
        <w:rPr>
          <w:rFonts w:ascii="標楷體" w:eastAsia="標楷體" w:hAnsi="標楷體" w:hint="eastAsia"/>
        </w:rPr>
        <w:t>聯誼會之夥伴聯誼及特色介紹觀摩。</w:t>
      </w:r>
    </w:p>
    <w:p w:rsidR="009D7B44" w:rsidRPr="009B1830" w:rsidRDefault="009D7B44" w:rsidP="00216938">
      <w:pPr>
        <w:pStyle w:val="a3"/>
        <w:numPr>
          <w:ilvl w:val="0"/>
          <w:numId w:val="10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會後宜蘭觀光行程推薦。</w:t>
      </w:r>
    </w:p>
    <w:p w:rsidR="00437F42" w:rsidRPr="009B1830" w:rsidRDefault="009D7B44" w:rsidP="00437F42">
      <w:pPr>
        <w:pStyle w:val="a3"/>
        <w:numPr>
          <w:ilvl w:val="0"/>
          <w:numId w:val="10"/>
        </w:numPr>
        <w:ind w:leftChars="0" w:left="1276" w:hanging="851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</w:rPr>
        <w:t>邀請亞太區青年小組（YAMG）成員與各國童軍伙伴參與，進行國際交流。</w:t>
      </w:r>
    </w:p>
    <w:p w:rsidR="00437F42" w:rsidRPr="009B1830" w:rsidRDefault="00437F42" w:rsidP="00437F42">
      <w:pPr>
        <w:pStyle w:val="a3"/>
        <w:ind w:leftChars="0" w:left="1276"/>
        <w:rPr>
          <w:rFonts w:ascii="標楷體" w:eastAsia="標楷體" w:hAnsi="標楷體"/>
          <w:b/>
        </w:rPr>
      </w:pPr>
    </w:p>
    <w:p w:rsidR="00437F42" w:rsidRPr="009B1830" w:rsidRDefault="00437F42" w:rsidP="00437F42">
      <w:pPr>
        <w:pStyle w:val="a3"/>
        <w:widowControl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活動日程：</w:t>
      </w:r>
      <w:r w:rsidRPr="009B1830">
        <w:rPr>
          <w:rFonts w:ascii="標楷體" w:eastAsia="標楷體" w:hAnsi="標楷體" w:hint="eastAsia"/>
        </w:rPr>
        <w:t>請參見附件一</w:t>
      </w:r>
    </w:p>
    <w:p w:rsidR="0062359D" w:rsidRPr="009B1830" w:rsidRDefault="0062359D" w:rsidP="0062359D">
      <w:pPr>
        <w:pStyle w:val="a3"/>
        <w:ind w:leftChars="0" w:left="284"/>
        <w:rPr>
          <w:rFonts w:ascii="標楷體" w:eastAsia="標楷體" w:hAnsi="標楷體"/>
          <w:b/>
        </w:rPr>
      </w:pPr>
    </w:p>
    <w:p w:rsidR="009D7B44" w:rsidRPr="009B1830" w:rsidRDefault="009D7B44" w:rsidP="009D7B44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報名辦法：</w:t>
      </w:r>
    </w:p>
    <w:p w:rsidR="00334163" w:rsidRPr="009B1830" w:rsidRDefault="00334163" w:rsidP="00334163">
      <w:pPr>
        <w:pStyle w:val="a3"/>
        <w:numPr>
          <w:ilvl w:val="0"/>
          <w:numId w:val="27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報名身分為代表者需履行民國106年或107年三項登記，並由所屬童軍會審核；未履行三項登記者（請補辦登記）將調整為觀察員出席會議。</w:t>
      </w:r>
    </w:p>
    <w:p w:rsidR="00334163" w:rsidRPr="009B1830" w:rsidRDefault="00334163" w:rsidP="00334163">
      <w:pPr>
        <w:pStyle w:val="a3"/>
        <w:numPr>
          <w:ilvl w:val="0"/>
          <w:numId w:val="27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報名自即日起至民國107年1月</w:t>
      </w:r>
      <w:r w:rsidR="000D3A3E" w:rsidRPr="009B1830">
        <w:rPr>
          <w:rFonts w:ascii="標楷體" w:eastAsia="標楷體" w:hAnsi="標楷體" w:hint="eastAsia"/>
        </w:rPr>
        <w:t>10</w:t>
      </w:r>
      <w:r w:rsidRPr="009B1830">
        <w:rPr>
          <w:rFonts w:ascii="標楷體" w:eastAsia="標楷體" w:hAnsi="標楷體" w:hint="eastAsia"/>
        </w:rPr>
        <w:t>日</w:t>
      </w:r>
      <w:proofErr w:type="gramStart"/>
      <w:r w:rsidRPr="009B1830">
        <w:rPr>
          <w:rFonts w:ascii="標楷體" w:eastAsia="標楷體" w:hAnsi="標楷體" w:hint="eastAsia"/>
        </w:rPr>
        <w:t>（</w:t>
      </w:r>
      <w:proofErr w:type="gramEnd"/>
      <w:r w:rsidRPr="009B1830">
        <w:rPr>
          <w:rFonts w:ascii="標楷體" w:eastAsia="標楷體" w:hAnsi="標楷體" w:hint="eastAsia"/>
        </w:rPr>
        <w:t>23:59</w:t>
      </w:r>
      <w:proofErr w:type="gramStart"/>
      <w:r w:rsidRPr="009B1830">
        <w:rPr>
          <w:rFonts w:ascii="標楷體" w:eastAsia="標楷體" w:hAnsi="標楷體" w:hint="eastAsia"/>
        </w:rPr>
        <w:t>）</w:t>
      </w:r>
      <w:proofErr w:type="gramEnd"/>
      <w:r w:rsidRPr="009B1830">
        <w:rPr>
          <w:rFonts w:ascii="標楷體" w:eastAsia="標楷體" w:hAnsi="標楷體" w:hint="eastAsia"/>
        </w:rPr>
        <w:t>止，一律以「Google表單」報名後，以E-mail通知繳費，每人皆會取得個人專屬的匯款帳號，請務必於107年1月</w:t>
      </w:r>
      <w:r w:rsidR="000D3A3E" w:rsidRPr="009B1830">
        <w:rPr>
          <w:rFonts w:ascii="標楷體" w:eastAsia="標楷體" w:hAnsi="標楷體" w:hint="eastAsia"/>
        </w:rPr>
        <w:t>15日前完成繳費。成功繳費後才算完成報名手續。</w:t>
      </w:r>
    </w:p>
    <w:p w:rsidR="00334163" w:rsidRPr="009B1830" w:rsidRDefault="00334163" w:rsidP="00334163">
      <w:pPr>
        <w:pStyle w:val="a3"/>
        <w:numPr>
          <w:ilvl w:val="0"/>
          <w:numId w:val="27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lastRenderedPageBreak/>
        <w:t>報名連結：http://goo.gl/S6jiRD，活動粉絲專頁：http://goo.gl/bb4FSO，台灣</w:t>
      </w:r>
      <w:proofErr w:type="gramStart"/>
      <w:r w:rsidRPr="009B1830">
        <w:rPr>
          <w:rFonts w:ascii="標楷體" w:eastAsia="標楷體" w:hAnsi="標楷體" w:hint="eastAsia"/>
        </w:rPr>
        <w:t>羅浮童軍</w:t>
      </w:r>
      <w:proofErr w:type="gramEnd"/>
      <w:r w:rsidRPr="009B1830">
        <w:rPr>
          <w:rFonts w:ascii="標楷體" w:eastAsia="標楷體" w:hAnsi="標楷體" w:hint="eastAsia"/>
        </w:rPr>
        <w:t>青年粉絲專頁：https://www.facebook.com/TaiwanRovers/。</w:t>
      </w:r>
    </w:p>
    <w:p w:rsidR="00334163" w:rsidRPr="009B1830" w:rsidRDefault="00334163" w:rsidP="00334163">
      <w:pPr>
        <w:pStyle w:val="a3"/>
        <w:numPr>
          <w:ilvl w:val="0"/>
          <w:numId w:val="27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完成報名手續後概</w:t>
      </w:r>
      <w:proofErr w:type="gramStart"/>
      <w:r w:rsidRPr="009B1830">
        <w:rPr>
          <w:rFonts w:ascii="標楷體" w:eastAsia="標楷體" w:hAnsi="標楷體" w:hint="eastAsia"/>
        </w:rPr>
        <w:t>不</w:t>
      </w:r>
      <w:proofErr w:type="gramEnd"/>
      <w:r w:rsidRPr="009B1830">
        <w:rPr>
          <w:rFonts w:ascii="標楷體" w:eastAsia="標楷體" w:hAnsi="標楷體" w:hint="eastAsia"/>
        </w:rPr>
        <w:t>退費，如因重大事故，得於民國107年1月2</w:t>
      </w:r>
      <w:r w:rsidR="004A7A69" w:rsidRPr="009B1830">
        <w:rPr>
          <w:rFonts w:ascii="標楷體" w:eastAsia="標楷體" w:hAnsi="標楷體" w:hint="eastAsia"/>
        </w:rPr>
        <w:t>0</w:t>
      </w:r>
      <w:r w:rsidRPr="009B1830">
        <w:rPr>
          <w:rFonts w:ascii="標楷體" w:eastAsia="標楷體" w:hAnsi="標楷體" w:hint="eastAsia"/>
        </w:rPr>
        <w:t>日前提出申請轉讓名額。</w:t>
      </w:r>
    </w:p>
    <w:p w:rsidR="00334163" w:rsidRPr="009B1830" w:rsidRDefault="00334163" w:rsidP="00334163">
      <w:pPr>
        <w:pStyle w:val="a3"/>
        <w:numPr>
          <w:ilvl w:val="0"/>
          <w:numId w:val="27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國際伙伴</w:t>
      </w:r>
      <w:r w:rsidR="000D3A3E" w:rsidRPr="009B1830">
        <w:rPr>
          <w:rFonts w:ascii="標楷體" w:eastAsia="標楷體" w:hAnsi="標楷體" w:hint="eastAsia"/>
        </w:rPr>
        <w:t>報名截止日期為107年1月15日，</w:t>
      </w:r>
      <w:r w:rsidRPr="009B1830">
        <w:rPr>
          <w:rFonts w:ascii="標楷體" w:eastAsia="標楷體" w:hAnsi="標楷體" w:hint="eastAsia"/>
        </w:rPr>
        <w:t>報名辦法請與各國所屬童軍總會聯繫辦理。</w:t>
      </w:r>
    </w:p>
    <w:p w:rsidR="0062359D" w:rsidRPr="009B1830" w:rsidRDefault="0062359D" w:rsidP="00334163">
      <w:pPr>
        <w:ind w:left="480"/>
        <w:rPr>
          <w:rFonts w:ascii="標楷體" w:eastAsia="標楷體" w:hAnsi="標楷體"/>
        </w:rPr>
      </w:pPr>
    </w:p>
    <w:p w:rsidR="00771498" w:rsidRPr="009B1830" w:rsidRDefault="00BC5949" w:rsidP="00771498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報到時間：</w:t>
      </w:r>
    </w:p>
    <w:p w:rsidR="008F1529" w:rsidRPr="009B1830" w:rsidRDefault="00EC638E" w:rsidP="00771498">
      <w:pPr>
        <w:pStyle w:val="a3"/>
        <w:ind w:leftChars="0" w:left="284" w:firstLine="19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參加人員報到：民國107年2月3日（</w:t>
      </w:r>
      <w:r w:rsidR="00821475" w:rsidRPr="009B1830">
        <w:rPr>
          <w:rFonts w:ascii="標楷體" w:eastAsia="標楷體" w:hAnsi="標楷體" w:hint="eastAsia"/>
        </w:rPr>
        <w:t>星期六）</w:t>
      </w:r>
      <w:r w:rsidR="008F1529" w:rsidRPr="009B1830">
        <w:rPr>
          <w:rFonts w:ascii="標楷體" w:eastAsia="標楷體" w:hAnsi="標楷體" w:hint="eastAsia"/>
        </w:rPr>
        <w:t>13：30至16：00</w:t>
      </w:r>
      <w:r w:rsidR="00630D5C" w:rsidRPr="009B1830">
        <w:rPr>
          <w:rFonts w:ascii="標楷體" w:eastAsia="標楷體" w:hAnsi="標楷體" w:hint="eastAsia"/>
        </w:rPr>
        <w:t>。</w:t>
      </w:r>
    </w:p>
    <w:p w:rsidR="00630D5C" w:rsidRPr="009B1830" w:rsidRDefault="00630D5C" w:rsidP="00771498">
      <w:pPr>
        <w:pStyle w:val="a3"/>
        <w:ind w:leftChars="0" w:left="284" w:firstLine="196"/>
        <w:rPr>
          <w:rFonts w:ascii="標楷體" w:eastAsia="標楷體" w:hAnsi="標楷體"/>
        </w:rPr>
      </w:pPr>
    </w:p>
    <w:p w:rsidR="008F1529" w:rsidRPr="009B1830" w:rsidRDefault="008F1529" w:rsidP="008F1529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攜帶物品：</w:t>
      </w:r>
    </w:p>
    <w:p w:rsidR="00437F42" w:rsidRPr="009B1830" w:rsidRDefault="00437F42" w:rsidP="00437F42">
      <w:pPr>
        <w:pStyle w:val="a3"/>
        <w:numPr>
          <w:ilvl w:val="0"/>
          <w:numId w:val="21"/>
        </w:numPr>
        <w:ind w:leftChars="0" w:left="1276" w:hanging="85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隨身背包、全套標準制服（開閉幕及會議，非童軍伙伴以其他整齊之服裝替代）、晚宴服裝、</w:t>
      </w:r>
      <w:proofErr w:type="gramStart"/>
      <w:r w:rsidRPr="009B1830">
        <w:rPr>
          <w:rFonts w:ascii="標楷體" w:eastAsia="標楷體" w:hAnsi="標楷體" w:hint="eastAsia"/>
        </w:rPr>
        <w:t>團服</w:t>
      </w:r>
      <w:proofErr w:type="gramEnd"/>
      <w:r w:rsidRPr="009B1830">
        <w:rPr>
          <w:rFonts w:ascii="標楷體" w:eastAsia="標楷體" w:hAnsi="標楷體" w:hint="eastAsia"/>
        </w:rPr>
        <w:t>（各團自行協調）、個人餐具（須帶碗）、睡袋、換洗衣物、禦寒衣物、盥洗用具、吹風機、拖鞋、雨具、個人藥品、健保卡、議題資料、</w:t>
      </w:r>
      <w:r w:rsidRPr="009B1830">
        <w:rPr>
          <w:rFonts w:ascii="標楷體" w:eastAsia="標楷體" w:hAnsi="標楷體"/>
        </w:rPr>
        <w:t>1</w:t>
      </w:r>
      <w:r w:rsidRPr="009B1830">
        <w:rPr>
          <w:rFonts w:ascii="標楷體" w:eastAsia="標楷體" w:hAnsi="標楷體" w:hint="eastAsia"/>
        </w:rPr>
        <w:t>至</w:t>
      </w:r>
      <w:r w:rsidRPr="009B1830">
        <w:rPr>
          <w:rFonts w:ascii="標楷體" w:eastAsia="標楷體" w:hAnsi="標楷體"/>
        </w:rPr>
        <w:t>2</w:t>
      </w:r>
      <w:r w:rsidRPr="009B1830">
        <w:rPr>
          <w:rFonts w:ascii="標楷體" w:eastAsia="標楷體" w:hAnsi="標楷體" w:hint="eastAsia"/>
        </w:rPr>
        <w:t>隻彩色筆或麥克筆（多色為佳，討論中使用）、便利貼、筆記本</w:t>
      </w:r>
      <w:proofErr w:type="gramStart"/>
      <w:r w:rsidRPr="009B1830">
        <w:rPr>
          <w:rFonts w:ascii="標楷體" w:eastAsia="標楷體" w:hAnsi="標楷體" w:hint="eastAsia"/>
        </w:rPr>
        <w:t>及群團展示</w:t>
      </w:r>
      <w:proofErr w:type="gramEnd"/>
      <w:r w:rsidRPr="009B1830">
        <w:rPr>
          <w:rFonts w:ascii="標楷體" w:eastAsia="標楷體" w:hAnsi="標楷體" w:hint="eastAsia"/>
        </w:rPr>
        <w:t>用品等。</w:t>
      </w:r>
    </w:p>
    <w:p w:rsidR="00437F42" w:rsidRPr="009B1830" w:rsidRDefault="00437F42" w:rsidP="00437F42">
      <w:pPr>
        <w:pStyle w:val="a3"/>
        <w:numPr>
          <w:ilvl w:val="0"/>
          <w:numId w:val="21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建議攜帶筆記型電腦（群代表建議攜帶）、網路線（長度建議</w:t>
      </w:r>
      <w:r w:rsidRPr="009B1830">
        <w:rPr>
          <w:rFonts w:ascii="標楷體" w:eastAsia="標楷體" w:hAnsi="標楷體"/>
        </w:rPr>
        <w:t>3</w:t>
      </w:r>
      <w:r w:rsidRPr="009B1830">
        <w:rPr>
          <w:rFonts w:ascii="標楷體" w:eastAsia="標楷體" w:hAnsi="標楷體" w:hint="eastAsia"/>
        </w:rPr>
        <w:t>至</w:t>
      </w:r>
      <w:r w:rsidRPr="009B1830">
        <w:rPr>
          <w:rFonts w:ascii="標楷體" w:eastAsia="標楷體" w:hAnsi="標楷體"/>
        </w:rPr>
        <w:t>5</w:t>
      </w:r>
      <w:r w:rsidRPr="009B1830">
        <w:rPr>
          <w:rFonts w:ascii="標楷體" w:eastAsia="標楷體" w:hAnsi="標楷體" w:hint="eastAsia"/>
        </w:rPr>
        <w:t>尺，房間內僅提供有線網路）。</w:t>
      </w:r>
    </w:p>
    <w:p w:rsidR="00437F42" w:rsidRPr="009B1830" w:rsidRDefault="00437F42" w:rsidP="00437F42">
      <w:pPr>
        <w:pStyle w:val="a3"/>
        <w:numPr>
          <w:ilvl w:val="0"/>
          <w:numId w:val="21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可視個人情況增減或攜帶物品。</w:t>
      </w:r>
    </w:p>
    <w:p w:rsidR="00437F42" w:rsidRPr="009B1830" w:rsidRDefault="00437F42" w:rsidP="00437F42">
      <w:pPr>
        <w:pStyle w:val="a3"/>
        <w:numPr>
          <w:ilvl w:val="0"/>
          <w:numId w:val="21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建議非必要物品</w:t>
      </w:r>
      <w:proofErr w:type="gramStart"/>
      <w:r w:rsidRPr="009B1830">
        <w:rPr>
          <w:rFonts w:ascii="標楷體" w:eastAsia="標楷體" w:hAnsi="標楷體" w:hint="eastAsia"/>
        </w:rPr>
        <w:t>勿</w:t>
      </w:r>
      <w:proofErr w:type="gramEnd"/>
      <w:r w:rsidRPr="009B1830">
        <w:rPr>
          <w:rFonts w:ascii="標楷體" w:eastAsia="標楷體" w:hAnsi="標楷體" w:hint="eastAsia"/>
        </w:rPr>
        <w:t>攜帶，貴重物品請自行保管，若有遺失活動單位恕不負責。</w:t>
      </w:r>
    </w:p>
    <w:p w:rsidR="0062359D" w:rsidRPr="009B1830" w:rsidRDefault="0062359D" w:rsidP="0062359D">
      <w:pPr>
        <w:pStyle w:val="a3"/>
        <w:ind w:leftChars="0" w:left="284"/>
        <w:rPr>
          <w:rFonts w:ascii="標楷體" w:eastAsia="標楷體" w:hAnsi="標楷體"/>
          <w:b/>
        </w:rPr>
      </w:pPr>
    </w:p>
    <w:p w:rsidR="008F1529" w:rsidRPr="009B1830" w:rsidRDefault="008F1529" w:rsidP="008F1529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t>注意事項：</w:t>
      </w:r>
    </w:p>
    <w:p w:rsidR="00437F42" w:rsidRPr="009B1830" w:rsidRDefault="00437F42" w:rsidP="00437F42">
      <w:pPr>
        <w:pStyle w:val="a3"/>
        <w:numPr>
          <w:ilvl w:val="0"/>
          <w:numId w:val="22"/>
        </w:numPr>
        <w:ind w:leftChars="0" w:left="1276" w:hanging="850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報到須知及會議資料將以</w:t>
      </w:r>
      <w:r w:rsidRPr="009B1830">
        <w:rPr>
          <w:rFonts w:ascii="標楷體" w:eastAsia="標楷體" w:hAnsi="標楷體"/>
        </w:rPr>
        <w:t>email</w:t>
      </w:r>
      <w:r w:rsidRPr="009B1830">
        <w:rPr>
          <w:rFonts w:ascii="標楷體" w:eastAsia="標楷體" w:hAnsi="標楷體" w:hint="eastAsia"/>
        </w:rPr>
        <w:t>寄發並公佈於本活動雲端資料夾。</w:t>
      </w:r>
    </w:p>
    <w:p w:rsidR="00437F42" w:rsidRPr="009B1830" w:rsidRDefault="00437F42" w:rsidP="00437F42">
      <w:pPr>
        <w:pStyle w:val="a3"/>
        <w:numPr>
          <w:ilvl w:val="0"/>
          <w:numId w:val="22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報到當天繳交「授權書」，授權書格式請見附件二。請自行</w:t>
      </w:r>
      <w:r w:rsidR="002310DF" w:rsidRPr="009B1830">
        <w:rPr>
          <w:rFonts w:ascii="標楷體" w:eastAsia="標楷體" w:hAnsi="標楷體" w:hint="eastAsia"/>
        </w:rPr>
        <w:t>列</w:t>
      </w:r>
      <w:r w:rsidRPr="009B1830">
        <w:rPr>
          <w:rFonts w:ascii="標楷體" w:eastAsia="標楷體" w:hAnsi="標楷體" w:hint="eastAsia"/>
        </w:rPr>
        <w:t>印後，由團長或主任委員簽名；未繳交者，將調整參加身份為觀察員。</w:t>
      </w:r>
    </w:p>
    <w:p w:rsidR="00437F42" w:rsidRPr="009B1830" w:rsidRDefault="00437F42" w:rsidP="00437F42">
      <w:pPr>
        <w:pStyle w:val="a3"/>
        <w:numPr>
          <w:ilvl w:val="0"/>
          <w:numId w:val="22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建議</w:t>
      </w:r>
      <w:proofErr w:type="gramStart"/>
      <w:r w:rsidRPr="009B1830">
        <w:rPr>
          <w:rFonts w:ascii="標楷體" w:eastAsia="標楷體" w:hAnsi="標楷體" w:hint="eastAsia"/>
        </w:rPr>
        <w:t>各群團可</w:t>
      </w:r>
      <w:proofErr w:type="gramEnd"/>
      <w:r w:rsidRPr="009B1830">
        <w:rPr>
          <w:rFonts w:ascii="標楷體" w:eastAsia="標楷體" w:hAnsi="標楷體" w:hint="eastAsia"/>
        </w:rPr>
        <w:t>準備「</w:t>
      </w:r>
      <w:proofErr w:type="gramStart"/>
      <w:r w:rsidRPr="009B1830">
        <w:rPr>
          <w:rFonts w:ascii="標楷體" w:eastAsia="標楷體" w:hAnsi="標楷體" w:hint="eastAsia"/>
        </w:rPr>
        <w:t>群團展示</w:t>
      </w:r>
      <w:proofErr w:type="gramEnd"/>
      <w:r w:rsidRPr="009B1830">
        <w:rPr>
          <w:rFonts w:ascii="標楷體" w:eastAsia="標楷體" w:hAnsi="標楷體" w:hint="eastAsia"/>
        </w:rPr>
        <w:t>」之文物、器材、文件等資料於活動期間展示。</w:t>
      </w:r>
    </w:p>
    <w:p w:rsidR="00437F42" w:rsidRPr="009B1830" w:rsidRDefault="00437F42" w:rsidP="00437F42">
      <w:pPr>
        <w:pStyle w:val="a3"/>
        <w:numPr>
          <w:ilvl w:val="0"/>
          <w:numId w:val="22"/>
        </w:numPr>
        <w:ind w:leftChars="0" w:left="1276" w:hanging="851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如有疑問，</w:t>
      </w:r>
      <w:proofErr w:type="gramStart"/>
      <w:r w:rsidRPr="009B1830">
        <w:rPr>
          <w:rFonts w:ascii="標楷體" w:eastAsia="標楷體" w:hAnsi="標楷體" w:hint="eastAsia"/>
        </w:rPr>
        <w:t>請洽臉書粉絲</w:t>
      </w:r>
      <w:proofErr w:type="gramEnd"/>
      <w:r w:rsidRPr="009B1830">
        <w:rPr>
          <w:rFonts w:ascii="標楷體" w:eastAsia="標楷體" w:hAnsi="標楷體" w:hint="eastAsia"/>
        </w:rPr>
        <w:t>專頁或本次活動負責人。</w:t>
      </w:r>
    </w:p>
    <w:p w:rsidR="0062359D" w:rsidRPr="009B1830" w:rsidRDefault="0062359D" w:rsidP="0062359D">
      <w:pPr>
        <w:pStyle w:val="a3"/>
        <w:ind w:leftChars="0" w:left="284"/>
        <w:rPr>
          <w:rFonts w:ascii="標楷體" w:eastAsia="標楷體" w:hAnsi="標楷體"/>
          <w:b/>
        </w:rPr>
      </w:pPr>
    </w:p>
    <w:p w:rsidR="0033037E" w:rsidRPr="009B1830" w:rsidRDefault="008F1529" w:rsidP="008F1529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  <w:b/>
        </w:rPr>
        <w:t>活動聯絡人：</w:t>
      </w:r>
    </w:p>
    <w:p w:rsidR="00556837" w:rsidRPr="009B1830" w:rsidRDefault="008F1529" w:rsidP="0033037E">
      <w:pPr>
        <w:pStyle w:val="a3"/>
        <w:ind w:leftChars="0" w:left="284" w:firstLine="19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佛光大學童軍</w:t>
      </w:r>
      <w:r w:rsidR="002F1A09" w:rsidRPr="009B1830">
        <w:rPr>
          <w:rFonts w:ascii="標楷體" w:eastAsia="標楷體" w:hAnsi="標楷體" w:hint="eastAsia"/>
        </w:rPr>
        <w:t>團</w:t>
      </w:r>
      <w:proofErr w:type="gramStart"/>
      <w:r w:rsidRPr="009B1830">
        <w:rPr>
          <w:rFonts w:ascii="標楷體" w:eastAsia="標楷體" w:hAnsi="標楷體" w:hint="eastAsia"/>
        </w:rPr>
        <w:t>旭星羅浮群</w:t>
      </w:r>
      <w:proofErr w:type="gramEnd"/>
      <w:r w:rsidRPr="009B1830">
        <w:rPr>
          <w:rFonts w:ascii="標楷體" w:eastAsia="標楷體" w:hAnsi="標楷體" w:hint="eastAsia"/>
        </w:rPr>
        <w:t>，張翰雲，手機：0977-221-077</w:t>
      </w:r>
    </w:p>
    <w:p w:rsidR="002310DF" w:rsidRPr="009B1830" w:rsidRDefault="008F1529" w:rsidP="00691A84">
      <w:pPr>
        <w:pStyle w:val="a3"/>
        <w:ind w:leftChars="0" w:left="284" w:firstLine="196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電子信箱：</w:t>
      </w:r>
      <w:hyperlink r:id="rId9" w:history="1">
        <w:r w:rsidRPr="009B1830">
          <w:rPr>
            <w:rStyle w:val="a4"/>
            <w:rFonts w:ascii="標楷體" w:eastAsia="標楷體" w:hAnsi="標楷體" w:hint="eastAsia"/>
            <w:color w:val="auto"/>
          </w:rPr>
          <w:t>ilove5888@gmail.com</w:t>
        </w:r>
      </w:hyperlink>
    </w:p>
    <w:p w:rsidR="008F1529" w:rsidRPr="009B1830" w:rsidRDefault="008F1529" w:rsidP="008F1529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</w:rPr>
      </w:pPr>
      <w:r w:rsidRPr="009B1830">
        <w:rPr>
          <w:rFonts w:ascii="標楷體" w:eastAsia="標楷體" w:hAnsi="標楷體" w:hint="eastAsia"/>
        </w:rPr>
        <w:t>本辦法經總會核定後實施，修正時亦同。</w:t>
      </w:r>
    </w:p>
    <w:p w:rsidR="002310DF" w:rsidRPr="009B1830" w:rsidRDefault="002310DF" w:rsidP="002310DF">
      <w:pPr>
        <w:ind w:left="-284"/>
        <w:rPr>
          <w:rFonts w:ascii="標楷體" w:eastAsia="標楷體" w:hAnsi="標楷體"/>
        </w:rPr>
        <w:sectPr w:rsidR="002310DF" w:rsidRPr="009B1830" w:rsidSect="00E04F70">
          <w:headerReference w:type="default" r:id="rId10"/>
          <w:footerReference w:type="default" r:id="rId11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310DF" w:rsidRPr="009B1830" w:rsidRDefault="002310DF" w:rsidP="002310DF">
      <w:pPr>
        <w:tabs>
          <w:tab w:val="left" w:pos="1200"/>
        </w:tabs>
        <w:jc w:val="center"/>
        <w:rPr>
          <w:rFonts w:ascii="標楷體" w:eastAsia="標楷體" w:hAnsi="標楷體"/>
          <w:b/>
        </w:rPr>
      </w:pPr>
      <w:r w:rsidRPr="009B1830">
        <w:rPr>
          <w:rFonts w:ascii="標楷體" w:eastAsia="標楷體" w:hAnsi="標楷體" w:hint="eastAsia"/>
          <w:b/>
        </w:rPr>
        <w:lastRenderedPageBreak/>
        <w:t>107年全國</w:t>
      </w:r>
      <w:proofErr w:type="gramStart"/>
      <w:r w:rsidRPr="009B1830">
        <w:rPr>
          <w:rFonts w:ascii="標楷體" w:eastAsia="標楷體" w:hAnsi="標楷體" w:hint="eastAsia"/>
          <w:b/>
        </w:rPr>
        <w:t>羅浮群長年</w:t>
      </w:r>
      <w:proofErr w:type="gramEnd"/>
      <w:r w:rsidRPr="009B1830">
        <w:rPr>
          <w:rFonts w:ascii="標楷體" w:eastAsia="標楷體" w:hAnsi="標楷體" w:hint="eastAsia"/>
          <w:b/>
        </w:rPr>
        <w:t>會-活動日程表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7"/>
        <w:gridCol w:w="2867"/>
        <w:gridCol w:w="2867"/>
        <w:gridCol w:w="2867"/>
        <w:gridCol w:w="2861"/>
        <w:gridCol w:w="2885"/>
      </w:tblGrid>
      <w:tr w:rsidR="009B1830" w:rsidRPr="009B1830" w:rsidTr="004D339B">
        <w:trPr>
          <w:trHeight w:val="139"/>
        </w:trPr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第一天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第二天</w:t>
            </w:r>
          </w:p>
        </w:tc>
        <w:tc>
          <w:tcPr>
            <w:tcW w:w="2867" w:type="dxa"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第三天</w:t>
            </w:r>
          </w:p>
        </w:tc>
        <w:tc>
          <w:tcPr>
            <w:tcW w:w="2861" w:type="dxa"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第四天</w:t>
            </w:r>
          </w:p>
        </w:tc>
        <w:tc>
          <w:tcPr>
            <w:tcW w:w="2885" w:type="dxa"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第五天</w:t>
            </w:r>
          </w:p>
        </w:tc>
      </w:tr>
      <w:tr w:rsidR="009B1830" w:rsidRPr="009B1830" w:rsidTr="004D339B">
        <w:trPr>
          <w:trHeight w:val="139"/>
        </w:trPr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bookmarkStart w:id="0" w:name="_GoBack" w:colFirst="0" w:colLast="0"/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0700-0730</w:t>
            </w: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早餐</w:t>
            </w:r>
          </w:p>
        </w:tc>
      </w:tr>
      <w:tr w:rsidR="009B1830" w:rsidRPr="009B1830" w:rsidTr="004D339B">
        <w:trPr>
          <w:trHeight w:val="188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0730-0800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249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0800-0830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每日省思</w:t>
            </w: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0830-0900</w:t>
            </w: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工作人員準備</w:t>
            </w:r>
          </w:p>
        </w:tc>
        <w:tc>
          <w:tcPr>
            <w:tcW w:w="2867" w:type="dxa"/>
            <w:vMerge w:val="restart"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B1議事規則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（需三間普通教室）</w:t>
            </w:r>
          </w:p>
        </w:tc>
        <w:tc>
          <w:tcPr>
            <w:tcW w:w="2867" w:type="dxa"/>
            <w:vMerge w:val="restart"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C1 SDGs 世界咖啡館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（需五間演討教室）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D1 D2</w:t>
            </w:r>
            <w:r w:rsidRPr="009B18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D3</w:t>
            </w:r>
            <w:r w:rsidRPr="009B18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計畫製作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（需五間教室）</w:t>
            </w: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E1總結報告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0900-0930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7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0930-1000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7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1000-1030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91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1030-1100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B2預備會議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67" w:type="dxa"/>
            <w:vMerge w:val="restart"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C2 SDGs 議題討論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（需五間演討教室）</w:t>
            </w:r>
            <w:r w:rsidRPr="009B18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E2結論會議</w:t>
            </w:r>
          </w:p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1100-1130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7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1130-1200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1200-1230</w:t>
            </w:r>
          </w:p>
        </w:tc>
        <w:tc>
          <w:tcPr>
            <w:tcW w:w="143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</w:tr>
      <w:tr w:rsidR="009B1830" w:rsidRPr="009B1830" w:rsidTr="004D339B">
        <w:trPr>
          <w:trHeight w:val="182"/>
        </w:trPr>
        <w:tc>
          <w:tcPr>
            <w:tcW w:w="1267" w:type="dxa"/>
            <w:tcBorders>
              <w:right w:val="single" w:sz="4" w:space="0" w:color="auto"/>
            </w:tcBorders>
          </w:tcPr>
          <w:p w:rsidR="002310DF" w:rsidRPr="00313133" w:rsidRDefault="002310DF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1230-1300</w:t>
            </w:r>
          </w:p>
        </w:tc>
        <w:tc>
          <w:tcPr>
            <w:tcW w:w="143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DF" w:rsidRPr="009B1830" w:rsidRDefault="002310DF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F87DC5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D339B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1300-1330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A69" w:rsidRPr="009B1830" w:rsidRDefault="004A7A69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  <w:vAlign w:val="center"/>
          </w:tcPr>
          <w:p w:rsidR="004A7A69" w:rsidRPr="009B1830" w:rsidRDefault="004A7A69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D339B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E3綜合座談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懷恩館國際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會議廳</w:t>
            </w:r>
          </w:p>
        </w:tc>
      </w:tr>
      <w:tr w:rsidR="009B1830" w:rsidRPr="009B1830" w:rsidTr="00F87DC5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1330-1400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A1報到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雲來集宿舍</w:t>
            </w:r>
            <w:proofErr w:type="gramEnd"/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C3名人演講與討論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D4名人演講與討論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1400-1430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B3總會時間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懷恩館國際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會議廳</w:t>
            </w:r>
          </w:p>
        </w:tc>
        <w:tc>
          <w:tcPr>
            <w:tcW w:w="2867" w:type="dxa"/>
            <w:vMerge/>
            <w:tcBorders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A7A69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1430-1500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E4閉幕典禮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懷恩館國際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會議廳</w:t>
            </w:r>
          </w:p>
        </w:tc>
      </w:tr>
      <w:tr w:rsidR="009B1830" w:rsidRPr="009B1830" w:rsidTr="004A7A69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1500-1530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B4開幕典禮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懷恩館國際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會議廳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大合照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/懷恩館前</w:t>
            </w:r>
          </w:p>
        </w:tc>
        <w:tc>
          <w:tcPr>
            <w:tcW w:w="2867" w:type="dxa"/>
            <w:vMerge w:val="restart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C4形成小組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討論行動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D5第二次會議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1530-1600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1600-1630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A2小隊建立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懷恩館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一樓</w:t>
            </w: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1630-1700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D6晚宴換裝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雲來集宿舍</w:t>
            </w:r>
            <w:proofErr w:type="gramEnd"/>
          </w:p>
        </w:tc>
        <w:tc>
          <w:tcPr>
            <w:tcW w:w="2885" w:type="dxa"/>
            <w:vMerge w:val="restart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1700-1730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B5 SDGs Party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懷恩館一、二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2867" w:type="dxa"/>
            <w:vMerge w:val="restart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雲來集地下室</w:t>
            </w:r>
            <w:proofErr w:type="gramEnd"/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1730-1800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A3聯誼會聚會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(需五間研討教室)</w:t>
            </w: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D6社交晚宴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雲來集地下室</w:t>
            </w:r>
            <w:proofErr w:type="gramEnd"/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社交舞會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雲來集中庭</w:t>
            </w:r>
            <w:proofErr w:type="gramEnd"/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1800-1830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C5第一次會議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1830-1900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1900-1930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A4會務報告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B104國際會議廳</w:t>
            </w: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1930-2000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C6星空營火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/戶外表演場</w:t>
            </w:r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162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2000-2030</w:t>
            </w: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2030-2100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7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1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36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2100-2130</w:t>
            </w:r>
          </w:p>
        </w:tc>
        <w:tc>
          <w:tcPr>
            <w:tcW w:w="1146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小隊長會議/結論委員討論</w:t>
            </w:r>
          </w:p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德香樓</w:t>
            </w:r>
            <w:proofErr w:type="gramEnd"/>
            <w:r w:rsidRPr="009B183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B1830" w:rsidRPr="009B1830" w:rsidTr="004D339B">
        <w:trPr>
          <w:trHeight w:val="70"/>
        </w:trPr>
        <w:tc>
          <w:tcPr>
            <w:tcW w:w="1267" w:type="dxa"/>
            <w:tcBorders>
              <w:right w:val="single" w:sz="4" w:space="0" w:color="auto"/>
            </w:tcBorders>
          </w:tcPr>
          <w:p w:rsidR="004A7A69" w:rsidRPr="00313133" w:rsidRDefault="004A7A69" w:rsidP="004A7A69">
            <w:pPr>
              <w:adjustRightInd w:val="0"/>
              <w:snapToGrid w:val="0"/>
              <w:spacing w:line="16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313133">
              <w:rPr>
                <w:rFonts w:ascii="標楷體" w:eastAsia="標楷體" w:hAnsi="標楷體" w:hint="eastAsia"/>
                <w:sz w:val="18"/>
                <w:szCs w:val="16"/>
              </w:rPr>
              <w:t>2130-2200</w:t>
            </w:r>
          </w:p>
        </w:tc>
        <w:tc>
          <w:tcPr>
            <w:tcW w:w="1146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85" w:type="dxa"/>
            <w:vMerge/>
            <w:vAlign w:val="center"/>
          </w:tcPr>
          <w:p w:rsidR="004A7A69" w:rsidRPr="009B1830" w:rsidRDefault="004A7A69" w:rsidP="004A7A69">
            <w:pPr>
              <w:adjustRightInd w:val="0"/>
              <w:snapToGrid w:val="0"/>
              <w:spacing w:line="16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bookmarkEnd w:id="0"/>
    </w:tbl>
    <w:p w:rsidR="002310DF" w:rsidRPr="009B1830" w:rsidRDefault="002310DF" w:rsidP="002310DF">
      <w:pPr>
        <w:tabs>
          <w:tab w:val="left" w:pos="1200"/>
        </w:tabs>
        <w:sectPr w:rsidR="002310DF" w:rsidRPr="009B1830" w:rsidSect="00E04F70">
          <w:headerReference w:type="default" r:id="rId12"/>
          <w:pgSz w:w="16838" w:h="11906" w:orient="landscape"/>
          <w:pgMar w:top="567" w:right="567" w:bottom="567" w:left="567" w:header="113" w:footer="113" w:gutter="0"/>
          <w:cols w:space="425"/>
          <w:docGrid w:type="lines" w:linePitch="360"/>
        </w:sectPr>
      </w:pPr>
    </w:p>
    <w:p w:rsidR="00594035" w:rsidRPr="009B1830" w:rsidRDefault="00594035" w:rsidP="00594035">
      <w:pPr>
        <w:autoSpaceDE w:val="0"/>
        <w:autoSpaceDN w:val="0"/>
        <w:adjustRightInd w:val="0"/>
        <w:jc w:val="center"/>
        <w:rPr>
          <w:rFonts w:ascii="Calibri" w:eastAsia="標楷體" w:hAnsi="Calibri" w:cs="標楷體"/>
          <w:b/>
          <w:kern w:val="0"/>
          <w:sz w:val="32"/>
          <w:szCs w:val="36"/>
        </w:rPr>
      </w:pPr>
      <w:r w:rsidRPr="009B1830">
        <w:rPr>
          <w:rFonts w:ascii="Calibri" w:eastAsia="標楷體" w:hAnsi="Calibri" w:cs="標楷體"/>
          <w:b/>
          <w:kern w:val="0"/>
          <w:sz w:val="32"/>
          <w:szCs w:val="36"/>
        </w:rPr>
        <w:lastRenderedPageBreak/>
        <w:t>中華民國童軍</w:t>
      </w:r>
      <w:r w:rsidRPr="009B1830">
        <w:rPr>
          <w:rFonts w:ascii="Calibri" w:eastAsia="標楷體" w:hAnsi="Calibri" w:cs="標楷體"/>
          <w:b/>
          <w:kern w:val="0"/>
          <w:sz w:val="32"/>
          <w:szCs w:val="36"/>
        </w:rPr>
        <w:t>10</w:t>
      </w:r>
      <w:r w:rsidRPr="009B1830">
        <w:rPr>
          <w:rFonts w:ascii="Calibri" w:eastAsia="標楷體" w:hAnsi="Calibri" w:cs="標楷體" w:hint="eastAsia"/>
          <w:b/>
          <w:kern w:val="0"/>
          <w:sz w:val="32"/>
          <w:szCs w:val="36"/>
        </w:rPr>
        <w:t>7</w:t>
      </w:r>
      <w:r w:rsidRPr="009B1830">
        <w:rPr>
          <w:rFonts w:ascii="Calibri" w:eastAsia="標楷體" w:hAnsi="Calibri" w:cs="標楷體"/>
          <w:b/>
          <w:kern w:val="0"/>
          <w:sz w:val="32"/>
          <w:szCs w:val="36"/>
        </w:rPr>
        <w:t>年全國</w:t>
      </w:r>
      <w:proofErr w:type="gramStart"/>
      <w:r w:rsidRPr="009B1830">
        <w:rPr>
          <w:rFonts w:ascii="Calibri" w:eastAsia="標楷體" w:hAnsi="Calibri" w:cs="標楷體"/>
          <w:b/>
          <w:kern w:val="0"/>
          <w:sz w:val="32"/>
          <w:szCs w:val="36"/>
        </w:rPr>
        <w:t>羅浮群長年</w:t>
      </w:r>
      <w:proofErr w:type="gramEnd"/>
      <w:r w:rsidRPr="009B1830">
        <w:rPr>
          <w:rFonts w:ascii="Calibri" w:eastAsia="標楷體" w:hAnsi="Calibri" w:cs="標楷體"/>
          <w:b/>
          <w:kern w:val="0"/>
          <w:sz w:val="32"/>
          <w:szCs w:val="36"/>
        </w:rPr>
        <w:t>會</w:t>
      </w:r>
    </w:p>
    <w:p w:rsidR="00594035" w:rsidRPr="009B1830" w:rsidRDefault="00594035" w:rsidP="00594035">
      <w:pPr>
        <w:autoSpaceDE w:val="0"/>
        <w:autoSpaceDN w:val="0"/>
        <w:adjustRightInd w:val="0"/>
        <w:spacing w:after="240"/>
        <w:jc w:val="center"/>
        <w:rPr>
          <w:rFonts w:ascii="Calibri" w:eastAsia="標楷體" w:hAnsi="Calibri" w:cs="標楷體"/>
          <w:b/>
          <w:kern w:val="0"/>
          <w:sz w:val="32"/>
          <w:szCs w:val="36"/>
        </w:rPr>
      </w:pPr>
      <w:r w:rsidRPr="009B1830">
        <w:rPr>
          <w:rFonts w:ascii="Calibri" w:eastAsia="標楷體" w:hAnsi="Calibri" w:cs="標楷體"/>
          <w:b/>
          <w:kern w:val="0"/>
          <w:sz w:val="32"/>
          <w:szCs w:val="36"/>
        </w:rPr>
        <w:t>授權書</w:t>
      </w:r>
    </w:p>
    <w:p w:rsidR="00594035" w:rsidRPr="009B1830" w:rsidRDefault="00594035" w:rsidP="00594035">
      <w:pPr>
        <w:autoSpaceDE w:val="0"/>
        <w:autoSpaceDN w:val="0"/>
        <w:adjustRightInd w:val="0"/>
        <w:spacing w:after="240"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>本團推薦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團代表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觀察員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團代表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觀察員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團代表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觀察員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團代表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觀察員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團代表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觀察員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ind w:leftChars="200" w:left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  <w:u w:val="single"/>
        </w:rPr>
        <w:t xml:space="preserve">（姓名）　　　　　　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團代表</w:t>
      </w:r>
      <w:r w:rsidRPr="009B1830">
        <w:rPr>
          <w:rFonts w:ascii="MS Mincho" w:eastAsia="MS Mincho" w:hAnsi="MS Mincho" w:cs="MS Mincho"/>
          <w:iCs/>
          <w:kern w:val="0"/>
          <w:szCs w:val="24"/>
        </w:rPr>
        <w:t>☐</w:t>
      </w:r>
      <w:r w:rsidRPr="009B1830">
        <w:rPr>
          <w:rFonts w:ascii="Calibri" w:eastAsia="標楷體" w:hAnsi="Calibri" w:cs="標楷體"/>
          <w:kern w:val="0"/>
          <w:szCs w:val="24"/>
        </w:rPr>
        <w:t>觀察員</w:t>
      </w:r>
    </w:p>
    <w:p w:rsidR="00594035" w:rsidRPr="009B1830" w:rsidRDefault="00594035" w:rsidP="00594035">
      <w:pPr>
        <w:autoSpaceDE w:val="0"/>
        <w:autoSpaceDN w:val="0"/>
        <w:adjustRightInd w:val="0"/>
        <w:spacing w:before="240" w:line="360" w:lineRule="auto"/>
        <w:ind w:firstLine="480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>伙伴參加中華民國童軍</w:t>
      </w:r>
      <w:r w:rsidRPr="009B1830">
        <w:rPr>
          <w:rFonts w:ascii="Calibri" w:eastAsia="標楷體" w:hAnsi="Calibri" w:cs="標楷體"/>
          <w:kern w:val="0"/>
          <w:szCs w:val="24"/>
        </w:rPr>
        <w:t>10</w:t>
      </w:r>
      <w:r w:rsidRPr="009B1830">
        <w:rPr>
          <w:rFonts w:ascii="Calibri" w:eastAsia="標楷體" w:hAnsi="Calibri" w:cs="標楷體" w:hint="eastAsia"/>
          <w:kern w:val="0"/>
          <w:szCs w:val="24"/>
        </w:rPr>
        <w:t>7</w:t>
      </w:r>
      <w:r w:rsidRPr="009B1830">
        <w:rPr>
          <w:rFonts w:ascii="Calibri" w:eastAsia="標楷體" w:hAnsi="Calibri" w:cs="標楷體"/>
          <w:kern w:val="0"/>
          <w:szCs w:val="24"/>
        </w:rPr>
        <w:t>年全國</w:t>
      </w:r>
      <w:proofErr w:type="gramStart"/>
      <w:r w:rsidRPr="009B1830">
        <w:rPr>
          <w:rFonts w:ascii="Calibri" w:eastAsia="標楷體" w:hAnsi="Calibri" w:cs="標楷體"/>
          <w:kern w:val="0"/>
          <w:szCs w:val="24"/>
        </w:rPr>
        <w:t>羅浮群長年</w:t>
      </w:r>
      <w:proofErr w:type="gramEnd"/>
      <w:r w:rsidRPr="009B1830">
        <w:rPr>
          <w:rFonts w:ascii="Calibri" w:eastAsia="標楷體" w:hAnsi="Calibri" w:cs="標楷體"/>
          <w:kern w:val="0"/>
          <w:szCs w:val="24"/>
        </w:rPr>
        <w:t>會，並授權為本團於活動</w:t>
      </w:r>
      <w:proofErr w:type="gramStart"/>
      <w:r w:rsidRPr="009B1830">
        <w:rPr>
          <w:rFonts w:ascii="Calibri" w:eastAsia="標楷體" w:hAnsi="Calibri" w:cs="標楷體"/>
          <w:kern w:val="0"/>
          <w:szCs w:val="24"/>
        </w:rPr>
        <w:t>中之團代表</w:t>
      </w:r>
      <w:proofErr w:type="gramEnd"/>
      <w:r w:rsidRPr="009B1830">
        <w:rPr>
          <w:rFonts w:ascii="Calibri" w:eastAsia="標楷體" w:hAnsi="Calibri" w:cs="標楷體"/>
          <w:kern w:val="0"/>
          <w:szCs w:val="24"/>
        </w:rPr>
        <w:t>或觀察員，在群長年會行使各項權力並遵守相關規定。（請自行依人數調整使用，請各團所有參與人員填於一份，於報到時繳交一份即可）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>謹此致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 xml:space="preserve">　　中華民國童軍</w:t>
      </w:r>
      <w:r w:rsidRPr="009B1830">
        <w:rPr>
          <w:rFonts w:ascii="Calibri" w:eastAsia="標楷體" w:hAnsi="Calibri" w:cs="標楷體"/>
          <w:kern w:val="0"/>
          <w:szCs w:val="24"/>
        </w:rPr>
        <w:t>10</w:t>
      </w:r>
      <w:r w:rsidRPr="009B1830">
        <w:rPr>
          <w:rFonts w:ascii="Calibri" w:eastAsia="標楷體" w:hAnsi="Calibri" w:cs="標楷體" w:hint="eastAsia"/>
          <w:kern w:val="0"/>
          <w:szCs w:val="24"/>
        </w:rPr>
        <w:t>7</w:t>
      </w:r>
      <w:r w:rsidRPr="009B1830">
        <w:rPr>
          <w:rFonts w:ascii="Calibri" w:eastAsia="標楷體" w:hAnsi="Calibri" w:cs="標楷體"/>
          <w:kern w:val="0"/>
          <w:szCs w:val="24"/>
        </w:rPr>
        <w:t>年全國</w:t>
      </w:r>
      <w:proofErr w:type="gramStart"/>
      <w:r w:rsidRPr="009B1830">
        <w:rPr>
          <w:rFonts w:ascii="Calibri" w:eastAsia="標楷體" w:hAnsi="Calibri" w:cs="標楷體"/>
          <w:kern w:val="0"/>
          <w:szCs w:val="24"/>
        </w:rPr>
        <w:t>羅浮群長年</w:t>
      </w:r>
      <w:proofErr w:type="gramEnd"/>
      <w:r w:rsidRPr="009B1830">
        <w:rPr>
          <w:rFonts w:ascii="Calibri" w:eastAsia="標楷體" w:hAnsi="Calibri" w:cs="標楷體"/>
          <w:kern w:val="0"/>
          <w:szCs w:val="24"/>
        </w:rPr>
        <w:t>會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594035" w:rsidRPr="009B1830" w:rsidRDefault="00594035" w:rsidP="00594035">
      <w:pPr>
        <w:autoSpaceDE w:val="0"/>
        <w:autoSpaceDN w:val="0"/>
        <w:adjustRightInd w:val="0"/>
        <w:spacing w:after="240" w:line="360" w:lineRule="auto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 xml:space="preserve">　　　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    </w:t>
      </w:r>
      <w:r w:rsidRPr="009B1830">
        <w:rPr>
          <w:rFonts w:ascii="Calibri" w:eastAsia="標楷體" w:hAnsi="Calibri" w:cs="標楷體"/>
          <w:kern w:val="0"/>
          <w:szCs w:val="24"/>
        </w:rPr>
        <w:t xml:space="preserve">　推薦單位（團主辦單位）：　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 xml:space="preserve">　　　　</w:t>
      </w:r>
      <w:r w:rsidRPr="009B1830">
        <w:rPr>
          <w:rFonts w:ascii="Calibri" w:eastAsia="標楷體" w:hAnsi="Calibri" w:cs="標楷體"/>
          <w:kern w:val="0"/>
          <w:szCs w:val="24"/>
        </w:rPr>
        <w:t xml:space="preserve">    </w:t>
      </w:r>
      <w:r w:rsidRPr="009B1830">
        <w:rPr>
          <w:rFonts w:ascii="Calibri" w:eastAsia="標楷體" w:hAnsi="Calibri" w:cs="標楷體"/>
          <w:kern w:val="0"/>
          <w:szCs w:val="24"/>
        </w:rPr>
        <w:t>推薦群（團）主任委員或團長</w:t>
      </w:r>
      <w:r w:rsidRPr="009B1830">
        <w:rPr>
          <w:rFonts w:ascii="Calibri" w:eastAsia="標楷體" w:hAnsi="Calibri" w:cs="標楷體" w:hint="eastAsia"/>
          <w:kern w:val="0"/>
          <w:szCs w:val="24"/>
        </w:rPr>
        <w:t>簽章</w:t>
      </w:r>
      <w:r w:rsidRPr="009B1830">
        <w:rPr>
          <w:rFonts w:ascii="Calibri" w:eastAsia="標楷體" w:hAnsi="Calibri" w:cs="標楷體"/>
          <w:kern w:val="0"/>
          <w:szCs w:val="24"/>
        </w:rPr>
        <w:t xml:space="preserve">：　　　　　　　　　　</w:t>
      </w:r>
    </w:p>
    <w:p w:rsidR="00594035" w:rsidRPr="009B1830" w:rsidRDefault="00594035" w:rsidP="00594035">
      <w:pPr>
        <w:autoSpaceDE w:val="0"/>
        <w:autoSpaceDN w:val="0"/>
        <w:adjustRightInd w:val="0"/>
        <w:spacing w:line="360" w:lineRule="auto"/>
        <w:rPr>
          <w:rFonts w:ascii="Calibri" w:eastAsia="標楷體" w:hAnsi="Calibri" w:cs="標楷體"/>
          <w:kern w:val="0"/>
          <w:szCs w:val="24"/>
        </w:rPr>
      </w:pPr>
    </w:p>
    <w:p w:rsidR="002310DF" w:rsidRPr="009B1830" w:rsidRDefault="00594035" w:rsidP="00E04F70">
      <w:pPr>
        <w:autoSpaceDE w:val="0"/>
        <w:autoSpaceDN w:val="0"/>
        <w:adjustRightInd w:val="0"/>
        <w:spacing w:before="240" w:line="360" w:lineRule="auto"/>
        <w:jc w:val="distribute"/>
        <w:rPr>
          <w:rFonts w:ascii="Calibri" w:eastAsia="標楷體" w:hAnsi="Calibri" w:cs="標楷體"/>
          <w:szCs w:val="24"/>
        </w:rPr>
      </w:pPr>
      <w:r w:rsidRPr="009B1830">
        <w:rPr>
          <w:rFonts w:ascii="Calibri" w:eastAsia="標楷體" w:hAnsi="Calibri" w:cs="標楷體"/>
          <w:kern w:val="0"/>
          <w:szCs w:val="24"/>
        </w:rPr>
        <w:t>中華民國</w:t>
      </w:r>
      <w:r w:rsidRPr="009B1830">
        <w:rPr>
          <w:rFonts w:ascii="Calibri" w:eastAsia="標楷體" w:hAnsi="Calibri" w:cs="標楷體"/>
          <w:kern w:val="0"/>
          <w:szCs w:val="24"/>
        </w:rPr>
        <w:t xml:space="preserve">   </w:t>
      </w:r>
      <w:r w:rsidRPr="009B1830">
        <w:rPr>
          <w:rFonts w:ascii="Calibri" w:eastAsia="標楷體" w:hAnsi="Calibri" w:cs="標楷體"/>
          <w:kern w:val="0"/>
          <w:szCs w:val="24"/>
        </w:rPr>
        <w:t>年</w:t>
      </w:r>
      <w:r w:rsidRPr="009B1830">
        <w:rPr>
          <w:rFonts w:ascii="Calibri" w:eastAsia="標楷體" w:hAnsi="Calibri" w:cs="標楷體"/>
          <w:kern w:val="0"/>
          <w:szCs w:val="24"/>
        </w:rPr>
        <w:t xml:space="preserve"> </w:t>
      </w:r>
      <w:r w:rsidRPr="009B1830">
        <w:rPr>
          <w:rFonts w:ascii="Calibri" w:eastAsia="標楷體" w:hAnsi="Calibri" w:cs="標楷體"/>
          <w:kern w:val="0"/>
          <w:szCs w:val="24"/>
        </w:rPr>
        <w:t>月</w:t>
      </w:r>
      <w:r w:rsidRPr="009B1830">
        <w:rPr>
          <w:rFonts w:ascii="Calibri" w:eastAsia="標楷體" w:hAnsi="Calibri" w:cs="標楷體"/>
          <w:kern w:val="0"/>
          <w:szCs w:val="24"/>
        </w:rPr>
        <w:t xml:space="preserve"> </w:t>
      </w:r>
      <w:r w:rsidRPr="009B1830">
        <w:rPr>
          <w:rFonts w:ascii="Calibri" w:eastAsia="標楷體" w:hAnsi="Calibri" w:cs="標楷體"/>
          <w:kern w:val="0"/>
          <w:szCs w:val="24"/>
        </w:rPr>
        <w:t>日</w:t>
      </w:r>
    </w:p>
    <w:sectPr w:rsidR="002310DF" w:rsidRPr="009B1830" w:rsidSect="002310DF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11" w:rsidRDefault="00E47E11" w:rsidP="00E04F70">
      <w:r>
        <w:separator/>
      </w:r>
    </w:p>
  </w:endnote>
  <w:endnote w:type="continuationSeparator" w:id="0">
    <w:p w:rsidR="00E47E11" w:rsidRDefault="00E47E11" w:rsidP="00E0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Sung Light">
    <w:altName w:val="Malgun Gothic Semilight"/>
    <w:charset w:val="51"/>
    <w:family w:val="auto"/>
    <w:pitch w:val="variable"/>
    <w:sig w:usb0="00000000" w:usb1="00000000" w:usb2="01000408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70" w:rsidRDefault="00E04F70" w:rsidP="006558DB">
    <w:pPr>
      <w:pStyle w:val="a8"/>
      <w:wordWrap w:val="0"/>
      <w:jc w:val="right"/>
      <w:rPr>
        <w:rFonts w:ascii="Apple LiSung Light" w:eastAsia="Apple LiSung Light" w:hAnsi="Apple LiSung Light" w:cs="新細明體"/>
      </w:rPr>
    </w:pPr>
    <w:r>
      <w:rPr>
        <w:rFonts w:ascii="微軟正黑體" w:eastAsia="微軟正黑體" w:hAnsi="微軟正黑體" w:cs="微軟正黑體" w:hint="eastAsia"/>
      </w:rPr>
      <w:t>中華民國</w:t>
    </w:r>
    <w:r w:rsidR="0014373D">
      <w:rPr>
        <w:rFonts w:ascii="微軟正黑體" w:eastAsia="微軟正黑體" w:hAnsi="微軟正黑體" w:cs="微軟正黑體" w:hint="eastAsia"/>
      </w:rPr>
      <w:t>童軍</w:t>
    </w:r>
    <w:r>
      <w:rPr>
        <w:rFonts w:ascii="Apple LiSung Light" w:eastAsia="Apple LiSung Light" w:hAnsi="Apple LiSung Light" w:cs="新細明體" w:hint="eastAsia"/>
      </w:rPr>
      <w:t>107</w:t>
    </w:r>
    <w:r>
      <w:rPr>
        <w:rFonts w:ascii="微軟正黑體" w:eastAsia="微軟正黑體" w:hAnsi="微軟正黑體" w:cs="微軟正黑體" w:hint="eastAsia"/>
      </w:rPr>
      <w:t>年全國</w:t>
    </w:r>
    <w:proofErr w:type="gramStart"/>
    <w:r>
      <w:rPr>
        <w:rFonts w:ascii="微軟正黑體" w:eastAsia="微軟正黑體" w:hAnsi="微軟正黑體" w:cs="微軟正黑體" w:hint="eastAsia"/>
      </w:rPr>
      <w:t>羅浮群長年</w:t>
    </w:r>
    <w:proofErr w:type="gramEnd"/>
    <w:r>
      <w:rPr>
        <w:rFonts w:ascii="微軟正黑體" w:eastAsia="微軟正黑體" w:hAnsi="微軟正黑體" w:cs="微軟正黑體" w:hint="eastAsia"/>
      </w:rPr>
      <w:t>會</w:t>
    </w:r>
    <w:r w:rsidR="006558DB">
      <w:rPr>
        <w:rFonts w:ascii="微軟正黑體" w:eastAsia="微軟正黑體" w:hAnsi="微軟正黑體" w:cs="微軟正黑體" w:hint="eastAsia"/>
      </w:rPr>
      <w:t xml:space="preserve"> 佛光大學</w:t>
    </w:r>
  </w:p>
  <w:p w:rsidR="00E04F70" w:rsidRPr="006558DB" w:rsidRDefault="00E04F70" w:rsidP="006558DB">
    <w:pPr>
      <w:pStyle w:val="a8"/>
      <w:wordWrap w:val="0"/>
      <w:jc w:val="right"/>
    </w:pPr>
    <w:r w:rsidRPr="00A51D3E">
      <w:rPr>
        <w:rFonts w:ascii="Apple LiSung Light" w:eastAsia="Apple LiSung Light" w:hAnsi="Apple LiSung Light" w:cs="新細明體" w:hint="eastAsia"/>
      </w:rPr>
      <w:t>2017 National Rover Conference</w:t>
    </w:r>
    <w:r w:rsidR="006558DB">
      <w:rPr>
        <w:rFonts w:ascii="Apple LiSung Light" w:eastAsia="Apple LiSung Light" w:hAnsi="Apple LiSung Light" w:cs="新細明體"/>
      </w:rPr>
      <w:t xml:space="preserve">, </w:t>
    </w:r>
    <w:proofErr w:type="spellStart"/>
    <w:r w:rsidR="006558DB" w:rsidRPr="006558DB">
      <w:rPr>
        <w:rFonts w:ascii="Apple LiSung Light" w:eastAsia="Apple LiSung Light" w:hAnsi="Apple LiSung Light" w:cs="新細明體"/>
      </w:rPr>
      <w:t>Fo</w:t>
    </w:r>
    <w:proofErr w:type="spellEnd"/>
    <w:r w:rsidR="006558DB" w:rsidRPr="006558DB">
      <w:rPr>
        <w:rFonts w:ascii="Apple LiSung Light" w:eastAsia="Apple LiSung Light" w:hAnsi="Apple LiSung Light" w:cs="新細明體"/>
      </w:rPr>
      <w:t xml:space="preserve"> </w:t>
    </w:r>
    <w:proofErr w:type="spellStart"/>
    <w:r w:rsidR="006558DB" w:rsidRPr="006558DB">
      <w:rPr>
        <w:rFonts w:ascii="Apple LiSung Light" w:eastAsia="Apple LiSung Light" w:hAnsi="Apple LiSung Light" w:cs="新細明體"/>
      </w:rPr>
      <w:t>Guang</w:t>
    </w:r>
    <w:proofErr w:type="spellEnd"/>
    <w:r w:rsidR="006558DB" w:rsidRPr="006558DB">
      <w:rPr>
        <w:rFonts w:ascii="Apple LiSung Light" w:eastAsia="Apple LiSung Light" w:hAnsi="Apple LiSung Light" w:cs="新細明體"/>
      </w:rPr>
      <w:t xml:space="preserve">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11" w:rsidRDefault="00E47E11" w:rsidP="00E04F70">
      <w:r>
        <w:separator/>
      </w:r>
    </w:p>
  </w:footnote>
  <w:footnote w:type="continuationSeparator" w:id="0">
    <w:p w:rsidR="00E47E11" w:rsidRDefault="00E47E11" w:rsidP="00E0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4" w:type="dxa"/>
      <w:jc w:val="center"/>
      <w:tblLayout w:type="fixed"/>
      <w:tblLook w:val="01E0" w:firstRow="1" w:lastRow="1" w:firstColumn="1" w:lastColumn="1" w:noHBand="0" w:noVBand="0"/>
    </w:tblPr>
    <w:tblGrid>
      <w:gridCol w:w="3626"/>
      <w:gridCol w:w="1026"/>
      <w:gridCol w:w="3812"/>
    </w:tblGrid>
    <w:tr w:rsidR="00E04F70" w:rsidTr="004D339B">
      <w:trPr>
        <w:trHeight w:val="736"/>
        <w:jc w:val="center"/>
      </w:trPr>
      <w:tc>
        <w:tcPr>
          <w:tcW w:w="3626" w:type="dxa"/>
          <w:tcBorders>
            <w:bottom w:val="single" w:sz="8" w:space="0" w:color="auto"/>
          </w:tcBorders>
          <w:vAlign w:val="center"/>
        </w:tcPr>
        <w:p w:rsidR="00E04F70" w:rsidRPr="00A06189" w:rsidRDefault="00E04F70" w:rsidP="00E04F70">
          <w:pPr>
            <w:pStyle w:val="a6"/>
            <w:jc w:val="distribute"/>
            <w:rPr>
              <w:rFonts w:ascii="微軟正黑體" w:eastAsia="微軟正黑體" w:hAnsi="微軟正黑體"/>
              <w:sz w:val="32"/>
              <w:szCs w:val="32"/>
            </w:rPr>
          </w:pPr>
          <w:r w:rsidRPr="00A06189">
            <w:rPr>
              <w:rFonts w:ascii="微軟正黑體" w:eastAsia="微軟正黑體" w:hAnsi="微軟正黑體" w:hint="eastAsia"/>
              <w:sz w:val="32"/>
              <w:szCs w:val="32"/>
            </w:rPr>
            <w:t>中華民國童軍總會</w:t>
          </w:r>
        </w:p>
      </w:tc>
      <w:tc>
        <w:tcPr>
          <w:tcW w:w="1026" w:type="dxa"/>
          <w:vMerge w:val="restart"/>
        </w:tcPr>
        <w:p w:rsidR="00E04F70" w:rsidRDefault="00E04F70" w:rsidP="00E04F70">
          <w:pPr>
            <w:pStyle w:val="a6"/>
            <w:jc w:val="center"/>
          </w:pPr>
          <w:r>
            <w:rPr>
              <w:noProof/>
            </w:rPr>
            <w:drawing>
              <wp:inline distT="0" distB="0" distL="0" distR="0" wp14:anchorId="45B17050" wp14:editId="432E8315">
                <wp:extent cx="626745" cy="889000"/>
                <wp:effectExtent l="0" t="0" r="8255" b="0"/>
                <wp:docPr id="1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2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E04F70" w:rsidRPr="00496FBC" w:rsidRDefault="00E04F70" w:rsidP="00E04F70">
          <w:pPr>
            <w:pStyle w:val="a6"/>
            <w:jc w:val="distribute"/>
            <w:rPr>
              <w:rFonts w:ascii="Arial" w:hAnsi="Arial" w:cs="Arial"/>
              <w:b/>
            </w:rPr>
          </w:pPr>
          <w:r w:rsidRPr="00496FBC">
            <w:rPr>
              <w:rFonts w:ascii="Arial" w:hAnsi="Arial" w:cs="Arial"/>
              <w:b/>
            </w:rPr>
            <w:t>The General Association of the</w:t>
          </w:r>
        </w:p>
        <w:p w:rsidR="00E04F70" w:rsidRPr="00BF156E" w:rsidRDefault="00E04F70" w:rsidP="00E04F70">
          <w:pPr>
            <w:pStyle w:val="a6"/>
            <w:jc w:val="distribute"/>
            <w:rPr>
              <w:sz w:val="28"/>
              <w:szCs w:val="28"/>
            </w:rPr>
          </w:pPr>
          <w:r w:rsidRPr="00BF156E">
            <w:rPr>
              <w:rFonts w:ascii="Arial" w:hAnsi="Arial" w:cs="Arial"/>
              <w:sz w:val="28"/>
              <w:szCs w:val="28"/>
            </w:rPr>
            <w:t>SCOUTS OF CHINA</w:t>
          </w:r>
        </w:p>
      </w:tc>
    </w:tr>
    <w:tr w:rsidR="00E04F70" w:rsidRPr="00496FBC" w:rsidTr="004D339B">
      <w:trPr>
        <w:trHeight w:val="493"/>
        <w:jc w:val="center"/>
      </w:trPr>
      <w:tc>
        <w:tcPr>
          <w:tcW w:w="3626" w:type="dxa"/>
          <w:tcBorders>
            <w:top w:val="single" w:sz="8" w:space="0" w:color="auto"/>
          </w:tcBorders>
        </w:tcPr>
        <w:p w:rsidR="00E04F70" w:rsidRPr="00BA097C" w:rsidRDefault="00E04F70" w:rsidP="00E04F70">
          <w:pPr>
            <w:pStyle w:val="a6"/>
            <w:jc w:val="distribute"/>
            <w:rPr>
              <w:rFonts w:ascii="微軟正黑體" w:eastAsia="微軟正黑體" w:hAnsi="微軟正黑體"/>
              <w:sz w:val="18"/>
              <w:szCs w:val="18"/>
            </w:rPr>
          </w:pPr>
          <w:r w:rsidRPr="00BA097C">
            <w:rPr>
              <w:rFonts w:ascii="微軟正黑體" w:eastAsia="微軟正黑體" w:hAnsi="微軟正黑體" w:hint="eastAsia"/>
              <w:sz w:val="18"/>
              <w:szCs w:val="18"/>
            </w:rPr>
            <w:t>台北市建國北路一段23巷9號</w:t>
          </w:r>
        </w:p>
        <w:p w:rsidR="00E04F70" w:rsidRPr="00517413" w:rsidRDefault="00E04F70" w:rsidP="00E04F70">
          <w:pPr>
            <w:pStyle w:val="a6"/>
            <w:jc w:val="center"/>
            <w:rPr>
              <w:rFonts w:eastAsia="新細明體"/>
              <w:sz w:val="14"/>
              <w:szCs w:val="14"/>
            </w:rPr>
          </w:pPr>
          <w:r w:rsidRPr="00496FBC">
            <w:rPr>
              <w:rFonts w:hint="eastAsia"/>
              <w:sz w:val="12"/>
              <w:szCs w:val="12"/>
            </w:rPr>
            <w:t xml:space="preserve">No. 9, Ln. 23, Sec. 1, </w:t>
          </w:r>
          <w:proofErr w:type="spellStart"/>
          <w:r w:rsidRPr="00496FBC">
            <w:rPr>
              <w:rFonts w:hint="eastAsia"/>
              <w:sz w:val="12"/>
              <w:szCs w:val="12"/>
            </w:rPr>
            <w:t>Jianguo</w:t>
          </w:r>
          <w:proofErr w:type="spellEnd"/>
          <w:r w:rsidRPr="00496FBC">
            <w:rPr>
              <w:rFonts w:hint="eastAsia"/>
              <w:sz w:val="12"/>
              <w:szCs w:val="12"/>
            </w:rPr>
            <w:t xml:space="preserve"> N. Rd, Taipei, 10491, Taiwan, ROC</w:t>
          </w:r>
        </w:p>
      </w:tc>
      <w:tc>
        <w:tcPr>
          <w:tcW w:w="1026" w:type="dxa"/>
          <w:vMerge/>
        </w:tcPr>
        <w:p w:rsidR="00E04F70" w:rsidRDefault="00E04F70" w:rsidP="00E04F70">
          <w:pPr>
            <w:pStyle w:val="a6"/>
          </w:pPr>
        </w:p>
      </w:tc>
      <w:tc>
        <w:tcPr>
          <w:tcW w:w="3812" w:type="dxa"/>
          <w:tcBorders>
            <w:top w:val="single" w:sz="8" w:space="0" w:color="auto"/>
          </w:tcBorders>
          <w:shd w:val="clear" w:color="auto" w:fill="auto"/>
        </w:tcPr>
        <w:p w:rsidR="00E04F70" w:rsidRPr="00BF156E" w:rsidRDefault="00E04F70" w:rsidP="00E04F70">
          <w:pPr>
            <w:pStyle w:val="a6"/>
            <w:jc w:val="center"/>
            <w:rPr>
              <w:sz w:val="16"/>
              <w:szCs w:val="16"/>
            </w:rPr>
          </w:pPr>
          <w:r w:rsidRPr="00BF156E">
            <w:rPr>
              <w:rFonts w:hint="eastAsia"/>
              <w:sz w:val="16"/>
              <w:szCs w:val="16"/>
            </w:rPr>
            <w:t>http:</w:t>
          </w:r>
          <w:r>
            <w:rPr>
              <w:rFonts w:hint="eastAsia"/>
              <w:sz w:val="16"/>
              <w:szCs w:val="16"/>
            </w:rPr>
            <w:t>//</w:t>
          </w:r>
          <w:r w:rsidRPr="00BF156E">
            <w:rPr>
              <w:rFonts w:hint="eastAsia"/>
              <w:sz w:val="16"/>
              <w:szCs w:val="16"/>
            </w:rPr>
            <w:t>scouting.edu.tw  E-mail:scouts@scout.org.tw</w:t>
          </w:r>
        </w:p>
        <w:p w:rsidR="00E04F70" w:rsidRPr="00496FBC" w:rsidRDefault="00E04F70" w:rsidP="00E04F70">
          <w:pPr>
            <w:pStyle w:val="a6"/>
            <w:jc w:val="center"/>
            <w:rPr>
              <w:lang w:val="fr-FR"/>
            </w:rPr>
          </w:pPr>
          <w:r w:rsidRPr="00BF156E">
            <w:rPr>
              <w:rFonts w:hint="eastAsia"/>
              <w:sz w:val="16"/>
              <w:szCs w:val="16"/>
              <w:lang w:val="fr-FR"/>
            </w:rPr>
            <w:t>Tel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 w:rsidRPr="00BF156E">
            <w:rPr>
              <w:rFonts w:hint="eastAsia"/>
              <w:sz w:val="16"/>
              <w:szCs w:val="16"/>
              <w:lang w:val="fr-FR"/>
            </w:rPr>
            <w:t>(886-2)27401336      Fax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>
            <w:rPr>
              <w:rFonts w:hint="eastAsia"/>
              <w:sz w:val="16"/>
              <w:szCs w:val="16"/>
            </w:rPr>
            <w:t>(</w:t>
          </w:r>
          <w:r w:rsidRPr="00BF156E">
            <w:rPr>
              <w:rFonts w:hint="eastAsia"/>
              <w:sz w:val="16"/>
              <w:szCs w:val="16"/>
              <w:lang w:val="fr-FR"/>
            </w:rPr>
            <w:t>886-2)27736525</w:t>
          </w:r>
        </w:p>
      </w:tc>
    </w:tr>
  </w:tbl>
  <w:p w:rsidR="00E04F70" w:rsidRDefault="00E04F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70" w:rsidRPr="00637535" w:rsidRDefault="00637535" w:rsidP="00637535">
    <w:pPr>
      <w:tabs>
        <w:tab w:val="left" w:pos="1200"/>
      </w:tabs>
      <w:jc w:val="right"/>
      <w:rPr>
        <w:rFonts w:ascii="標楷體" w:eastAsia="標楷體" w:hAnsi="標楷體"/>
      </w:rPr>
    </w:pPr>
    <w:r w:rsidRPr="002310DF">
      <w:rPr>
        <w:rFonts w:ascii="標楷體" w:eastAsia="標楷體" w:hAnsi="標楷體" w:hint="eastAsia"/>
      </w:rPr>
      <w:t>（附件一）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4" w:type="dxa"/>
      <w:jc w:val="center"/>
      <w:tblLayout w:type="fixed"/>
      <w:tblLook w:val="01E0" w:firstRow="1" w:lastRow="1" w:firstColumn="1" w:lastColumn="1" w:noHBand="0" w:noVBand="0"/>
    </w:tblPr>
    <w:tblGrid>
      <w:gridCol w:w="3626"/>
      <w:gridCol w:w="1026"/>
      <w:gridCol w:w="3812"/>
    </w:tblGrid>
    <w:tr w:rsidR="00E04F70" w:rsidTr="004D339B">
      <w:trPr>
        <w:trHeight w:val="736"/>
        <w:jc w:val="center"/>
      </w:trPr>
      <w:tc>
        <w:tcPr>
          <w:tcW w:w="3626" w:type="dxa"/>
          <w:tcBorders>
            <w:bottom w:val="single" w:sz="8" w:space="0" w:color="auto"/>
          </w:tcBorders>
          <w:vAlign w:val="center"/>
        </w:tcPr>
        <w:p w:rsidR="00E04F70" w:rsidRPr="00A06189" w:rsidRDefault="00E04F70" w:rsidP="00E04F70">
          <w:pPr>
            <w:pStyle w:val="a6"/>
            <w:jc w:val="distribute"/>
            <w:rPr>
              <w:rFonts w:ascii="微軟正黑體" w:eastAsia="微軟正黑體" w:hAnsi="微軟正黑體"/>
              <w:sz w:val="32"/>
              <w:szCs w:val="32"/>
            </w:rPr>
          </w:pPr>
          <w:r w:rsidRPr="00A06189">
            <w:rPr>
              <w:rFonts w:ascii="微軟正黑體" w:eastAsia="微軟正黑體" w:hAnsi="微軟正黑體" w:hint="eastAsia"/>
              <w:sz w:val="32"/>
              <w:szCs w:val="32"/>
            </w:rPr>
            <w:t>中華民國童軍總會</w:t>
          </w:r>
        </w:p>
      </w:tc>
      <w:tc>
        <w:tcPr>
          <w:tcW w:w="1026" w:type="dxa"/>
          <w:vMerge w:val="restart"/>
        </w:tcPr>
        <w:p w:rsidR="00E04F70" w:rsidRDefault="00E04F70" w:rsidP="00E04F70">
          <w:pPr>
            <w:pStyle w:val="a6"/>
            <w:jc w:val="center"/>
          </w:pPr>
          <w:r>
            <w:rPr>
              <w:noProof/>
            </w:rPr>
            <w:drawing>
              <wp:inline distT="0" distB="0" distL="0" distR="0" wp14:anchorId="7C275F8F" wp14:editId="0D89F8CC">
                <wp:extent cx="626745" cy="889000"/>
                <wp:effectExtent l="0" t="0" r="8255" b="0"/>
                <wp:docPr id="4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2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E04F70" w:rsidRPr="00496FBC" w:rsidRDefault="00E04F70" w:rsidP="00E04F70">
          <w:pPr>
            <w:pStyle w:val="a6"/>
            <w:jc w:val="distribute"/>
            <w:rPr>
              <w:rFonts w:ascii="Arial" w:hAnsi="Arial" w:cs="Arial"/>
              <w:b/>
            </w:rPr>
          </w:pPr>
          <w:r w:rsidRPr="00496FBC">
            <w:rPr>
              <w:rFonts w:ascii="Arial" w:hAnsi="Arial" w:cs="Arial"/>
              <w:b/>
            </w:rPr>
            <w:t>The General Association of the</w:t>
          </w:r>
        </w:p>
        <w:p w:rsidR="00E04F70" w:rsidRPr="00BF156E" w:rsidRDefault="00E04F70" w:rsidP="00E04F70">
          <w:pPr>
            <w:pStyle w:val="a6"/>
            <w:jc w:val="distribute"/>
            <w:rPr>
              <w:sz w:val="28"/>
              <w:szCs w:val="28"/>
            </w:rPr>
          </w:pPr>
          <w:r w:rsidRPr="00BF156E">
            <w:rPr>
              <w:rFonts w:ascii="Arial" w:hAnsi="Arial" w:cs="Arial"/>
              <w:sz w:val="28"/>
              <w:szCs w:val="28"/>
            </w:rPr>
            <w:t>SCOUTS OF CHINA</w:t>
          </w:r>
        </w:p>
      </w:tc>
    </w:tr>
    <w:tr w:rsidR="00E04F70" w:rsidRPr="00496FBC" w:rsidTr="004D339B">
      <w:trPr>
        <w:trHeight w:val="493"/>
        <w:jc w:val="center"/>
      </w:trPr>
      <w:tc>
        <w:tcPr>
          <w:tcW w:w="3626" w:type="dxa"/>
          <w:tcBorders>
            <w:top w:val="single" w:sz="8" w:space="0" w:color="auto"/>
          </w:tcBorders>
        </w:tcPr>
        <w:p w:rsidR="00E04F70" w:rsidRPr="00BA097C" w:rsidRDefault="00E04F70" w:rsidP="00E04F70">
          <w:pPr>
            <w:pStyle w:val="a6"/>
            <w:jc w:val="distribute"/>
            <w:rPr>
              <w:rFonts w:ascii="微軟正黑體" w:eastAsia="微軟正黑體" w:hAnsi="微軟正黑體"/>
              <w:sz w:val="18"/>
              <w:szCs w:val="18"/>
            </w:rPr>
          </w:pPr>
          <w:r w:rsidRPr="00BA097C">
            <w:rPr>
              <w:rFonts w:ascii="微軟正黑體" w:eastAsia="微軟正黑體" w:hAnsi="微軟正黑體" w:hint="eastAsia"/>
              <w:sz w:val="18"/>
              <w:szCs w:val="18"/>
            </w:rPr>
            <w:t>台北市建國北路一段23巷9號</w:t>
          </w:r>
        </w:p>
        <w:p w:rsidR="00E04F70" w:rsidRPr="00517413" w:rsidRDefault="00E04F70" w:rsidP="00E04F70">
          <w:pPr>
            <w:pStyle w:val="a6"/>
            <w:jc w:val="center"/>
            <w:rPr>
              <w:rFonts w:eastAsia="新細明體"/>
              <w:sz w:val="14"/>
              <w:szCs w:val="14"/>
            </w:rPr>
          </w:pPr>
          <w:r w:rsidRPr="00496FBC">
            <w:rPr>
              <w:rFonts w:hint="eastAsia"/>
              <w:sz w:val="12"/>
              <w:szCs w:val="12"/>
            </w:rPr>
            <w:t xml:space="preserve">No. 9, Ln. 23, Sec. 1, </w:t>
          </w:r>
          <w:proofErr w:type="spellStart"/>
          <w:r w:rsidRPr="00496FBC">
            <w:rPr>
              <w:rFonts w:hint="eastAsia"/>
              <w:sz w:val="12"/>
              <w:szCs w:val="12"/>
            </w:rPr>
            <w:t>Jianguo</w:t>
          </w:r>
          <w:proofErr w:type="spellEnd"/>
          <w:r w:rsidRPr="00496FBC">
            <w:rPr>
              <w:rFonts w:hint="eastAsia"/>
              <w:sz w:val="12"/>
              <w:szCs w:val="12"/>
            </w:rPr>
            <w:t xml:space="preserve"> N. Rd, Taipei, 10491, Taiwan, ROC</w:t>
          </w:r>
        </w:p>
      </w:tc>
      <w:tc>
        <w:tcPr>
          <w:tcW w:w="1026" w:type="dxa"/>
          <w:vMerge/>
        </w:tcPr>
        <w:p w:rsidR="00E04F70" w:rsidRDefault="00E04F70" w:rsidP="00E04F70">
          <w:pPr>
            <w:pStyle w:val="a6"/>
          </w:pPr>
        </w:p>
      </w:tc>
      <w:tc>
        <w:tcPr>
          <w:tcW w:w="3812" w:type="dxa"/>
          <w:tcBorders>
            <w:top w:val="single" w:sz="8" w:space="0" w:color="auto"/>
          </w:tcBorders>
          <w:shd w:val="clear" w:color="auto" w:fill="auto"/>
        </w:tcPr>
        <w:p w:rsidR="00E04F70" w:rsidRPr="00BF156E" w:rsidRDefault="00E04F70" w:rsidP="00E04F70">
          <w:pPr>
            <w:pStyle w:val="a6"/>
            <w:jc w:val="center"/>
            <w:rPr>
              <w:sz w:val="16"/>
              <w:szCs w:val="16"/>
            </w:rPr>
          </w:pPr>
          <w:r w:rsidRPr="00BF156E">
            <w:rPr>
              <w:rFonts w:hint="eastAsia"/>
              <w:sz w:val="16"/>
              <w:szCs w:val="16"/>
            </w:rPr>
            <w:t>http:</w:t>
          </w:r>
          <w:r>
            <w:rPr>
              <w:rFonts w:hint="eastAsia"/>
              <w:sz w:val="16"/>
              <w:szCs w:val="16"/>
            </w:rPr>
            <w:t>//</w:t>
          </w:r>
          <w:r w:rsidRPr="00BF156E">
            <w:rPr>
              <w:rFonts w:hint="eastAsia"/>
              <w:sz w:val="16"/>
              <w:szCs w:val="16"/>
            </w:rPr>
            <w:t>scouting.edu.tw  E-mail:scouts@scout.org.tw</w:t>
          </w:r>
        </w:p>
        <w:p w:rsidR="00E04F70" w:rsidRPr="00496FBC" w:rsidRDefault="00E04F70" w:rsidP="00E04F70">
          <w:pPr>
            <w:pStyle w:val="a6"/>
            <w:jc w:val="center"/>
            <w:rPr>
              <w:lang w:val="fr-FR"/>
            </w:rPr>
          </w:pPr>
          <w:r w:rsidRPr="00BF156E">
            <w:rPr>
              <w:rFonts w:hint="eastAsia"/>
              <w:sz w:val="16"/>
              <w:szCs w:val="16"/>
              <w:lang w:val="fr-FR"/>
            </w:rPr>
            <w:t>Tel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 w:rsidRPr="00BF156E">
            <w:rPr>
              <w:rFonts w:hint="eastAsia"/>
              <w:sz w:val="16"/>
              <w:szCs w:val="16"/>
              <w:lang w:val="fr-FR"/>
            </w:rPr>
            <w:t>(886-2)27401336      Fax</w:t>
          </w:r>
          <w:r>
            <w:rPr>
              <w:rFonts w:hint="eastAsia"/>
              <w:sz w:val="16"/>
              <w:szCs w:val="16"/>
              <w:lang w:val="fr-FR"/>
            </w:rPr>
            <w:t>：</w:t>
          </w:r>
          <w:r>
            <w:rPr>
              <w:rFonts w:hint="eastAsia"/>
              <w:sz w:val="16"/>
              <w:szCs w:val="16"/>
            </w:rPr>
            <w:t>(</w:t>
          </w:r>
          <w:r w:rsidRPr="00BF156E">
            <w:rPr>
              <w:rFonts w:hint="eastAsia"/>
              <w:sz w:val="16"/>
              <w:szCs w:val="16"/>
              <w:lang w:val="fr-FR"/>
            </w:rPr>
            <w:t>886-2)27736525</w:t>
          </w:r>
        </w:p>
      </w:tc>
    </w:tr>
  </w:tbl>
  <w:p w:rsidR="00E04F70" w:rsidRPr="00017A54" w:rsidRDefault="00017A54" w:rsidP="00017A54">
    <w:pPr>
      <w:pStyle w:val="a3"/>
      <w:ind w:leftChars="0" w:left="284"/>
      <w:jc w:val="right"/>
      <w:rPr>
        <w:rFonts w:ascii="標楷體" w:eastAsia="標楷體" w:hAnsi="標楷體"/>
        <w:color w:val="000000" w:themeColor="text1"/>
      </w:rPr>
    </w:pPr>
    <w:r>
      <w:rPr>
        <w:rFonts w:ascii="標楷體" w:eastAsia="標楷體" w:hAnsi="標楷體" w:hint="eastAsia"/>
        <w:color w:val="000000" w:themeColor="text1"/>
      </w:rPr>
      <w:t>（附件二）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D67"/>
    <w:multiLevelType w:val="hybridMultilevel"/>
    <w:tmpl w:val="95D479BE"/>
    <w:lvl w:ilvl="0" w:tplc="04090015">
      <w:start w:val="1"/>
      <w:numFmt w:val="taiwaneseCountingThousand"/>
      <w:lvlText w:val="%1、"/>
      <w:lvlJc w:val="left"/>
      <w:pPr>
        <w:ind w:left="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">
    <w:nsid w:val="081709DF"/>
    <w:multiLevelType w:val="hybridMultilevel"/>
    <w:tmpl w:val="9CDC54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4084B"/>
    <w:multiLevelType w:val="hybridMultilevel"/>
    <w:tmpl w:val="4A5AB25C"/>
    <w:lvl w:ilvl="0" w:tplc="05CCA27A">
      <w:start w:val="1"/>
      <w:numFmt w:val="taiwaneseCountingThousand"/>
      <w:lvlText w:val="（%1.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">
    <w:nsid w:val="0B1672F4"/>
    <w:multiLevelType w:val="hybridMultilevel"/>
    <w:tmpl w:val="4A5AB25C"/>
    <w:lvl w:ilvl="0" w:tplc="05CCA27A">
      <w:start w:val="1"/>
      <w:numFmt w:val="taiwaneseCountingThousand"/>
      <w:lvlText w:val="（%1.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10816A61"/>
    <w:multiLevelType w:val="hybridMultilevel"/>
    <w:tmpl w:val="A4F833D2"/>
    <w:lvl w:ilvl="0" w:tplc="CD884FC0">
      <w:start w:val="1"/>
      <w:numFmt w:val="taiwaneseCountingThousand"/>
      <w:lvlText w:val="（%1.）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>
    <w:nsid w:val="1213235A"/>
    <w:multiLevelType w:val="hybridMultilevel"/>
    <w:tmpl w:val="C0CE3F84"/>
    <w:lvl w:ilvl="0" w:tplc="CD884FC0">
      <w:start w:val="1"/>
      <w:numFmt w:val="taiwaneseCountingThousand"/>
      <w:lvlText w:val="（%1.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321B14"/>
    <w:multiLevelType w:val="hybridMultilevel"/>
    <w:tmpl w:val="EE7EFC70"/>
    <w:lvl w:ilvl="0" w:tplc="CD884FC0">
      <w:start w:val="1"/>
      <w:numFmt w:val="taiwaneseCountingThousand"/>
      <w:lvlText w:val="（%1.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95794E"/>
    <w:multiLevelType w:val="hybridMultilevel"/>
    <w:tmpl w:val="14404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957FF7"/>
    <w:multiLevelType w:val="hybridMultilevel"/>
    <w:tmpl w:val="D8D86736"/>
    <w:lvl w:ilvl="0" w:tplc="EE42DF94">
      <w:start w:val="1"/>
      <w:numFmt w:val="taiwaneseCountingThousand"/>
      <w:lvlText w:val="（%1.)"/>
      <w:lvlJc w:val="left"/>
      <w:pPr>
        <w:ind w:left="1190" w:hanging="480"/>
      </w:pPr>
      <w:rPr>
        <w:rFonts w:hint="eastAsia"/>
        <w:b w:val="0"/>
        <w:color w:val="000000" w:themeColor="text1"/>
      </w:rPr>
    </w:lvl>
    <w:lvl w:ilvl="1" w:tplc="CD884FC0">
      <w:start w:val="1"/>
      <w:numFmt w:val="taiwaneseCountingThousand"/>
      <w:lvlText w:val="（%2.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AF0321"/>
    <w:multiLevelType w:val="hybridMultilevel"/>
    <w:tmpl w:val="F1029C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75A4F"/>
    <w:multiLevelType w:val="hybridMultilevel"/>
    <w:tmpl w:val="4A5AB25C"/>
    <w:lvl w:ilvl="0" w:tplc="05CCA27A">
      <w:start w:val="1"/>
      <w:numFmt w:val="taiwaneseCountingThousand"/>
      <w:lvlText w:val="（%1.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1">
    <w:nsid w:val="1D602F2C"/>
    <w:multiLevelType w:val="hybridMultilevel"/>
    <w:tmpl w:val="B3A8E0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9407F8"/>
    <w:multiLevelType w:val="hybridMultilevel"/>
    <w:tmpl w:val="E08625EC"/>
    <w:lvl w:ilvl="0" w:tplc="CD884FC0">
      <w:start w:val="1"/>
      <w:numFmt w:val="taiwaneseCountingThousand"/>
      <w:lvlText w:val="（%1.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22CC13B7"/>
    <w:multiLevelType w:val="hybridMultilevel"/>
    <w:tmpl w:val="162AC9EE"/>
    <w:lvl w:ilvl="0" w:tplc="98F20AFE">
      <w:start w:val="1"/>
      <w:numFmt w:val="taiwaneseCountingThousand"/>
      <w:lvlText w:val="（%1.）"/>
      <w:lvlJc w:val="left"/>
      <w:pPr>
        <w:ind w:left="1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>
    <w:nsid w:val="24092022"/>
    <w:multiLevelType w:val="hybridMultilevel"/>
    <w:tmpl w:val="B3AEC864"/>
    <w:lvl w:ilvl="0" w:tplc="CD884FC0">
      <w:start w:val="1"/>
      <w:numFmt w:val="taiwaneseCountingThousand"/>
      <w:lvlText w:val="（%1.）"/>
      <w:lvlJc w:val="left"/>
      <w:pPr>
        <w:ind w:left="1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5">
    <w:nsid w:val="278015D9"/>
    <w:multiLevelType w:val="hybridMultilevel"/>
    <w:tmpl w:val="4A5AB25C"/>
    <w:lvl w:ilvl="0" w:tplc="05CCA27A">
      <w:start w:val="1"/>
      <w:numFmt w:val="taiwaneseCountingThousand"/>
      <w:lvlText w:val="（%1.）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6">
    <w:nsid w:val="4236510E"/>
    <w:multiLevelType w:val="hybridMultilevel"/>
    <w:tmpl w:val="BA96839C"/>
    <w:lvl w:ilvl="0" w:tplc="BB287E16">
      <w:start w:val="1"/>
      <w:numFmt w:val="taiwaneseCountingThousand"/>
      <w:lvlText w:val="（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BC4C82"/>
    <w:multiLevelType w:val="hybridMultilevel"/>
    <w:tmpl w:val="7640E2EC"/>
    <w:lvl w:ilvl="0" w:tplc="2C845100">
      <w:start w:val="1"/>
      <w:numFmt w:val="taiwaneseCountingThousand"/>
      <w:lvlText w:val="%1、"/>
      <w:lvlJc w:val="left"/>
      <w:pPr>
        <w:ind w:left="1615" w:hanging="480"/>
      </w:pPr>
      <w:rPr>
        <w:b/>
        <w:color w:val="000000" w:themeColor="text1"/>
      </w:rPr>
    </w:lvl>
    <w:lvl w:ilvl="1" w:tplc="CD884FC0">
      <w:start w:val="1"/>
      <w:numFmt w:val="taiwaneseCountingThousand"/>
      <w:lvlText w:val="（%2.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B66766"/>
    <w:multiLevelType w:val="hybridMultilevel"/>
    <w:tmpl w:val="F6D29744"/>
    <w:lvl w:ilvl="0" w:tplc="E8CEB15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4926B0"/>
    <w:multiLevelType w:val="hybridMultilevel"/>
    <w:tmpl w:val="D16008A6"/>
    <w:lvl w:ilvl="0" w:tplc="D5C807B2">
      <w:start w:val="1"/>
      <w:numFmt w:val="taiwaneseCountingThousand"/>
      <w:lvlText w:val="（%1.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0">
    <w:nsid w:val="57592A03"/>
    <w:multiLevelType w:val="hybridMultilevel"/>
    <w:tmpl w:val="B3AEC864"/>
    <w:lvl w:ilvl="0" w:tplc="CD884FC0">
      <w:start w:val="1"/>
      <w:numFmt w:val="taiwaneseCountingThousand"/>
      <w:lvlText w:val="（%1.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9FC5392"/>
    <w:multiLevelType w:val="hybridMultilevel"/>
    <w:tmpl w:val="BA96839C"/>
    <w:lvl w:ilvl="0" w:tplc="BB287E16">
      <w:start w:val="1"/>
      <w:numFmt w:val="taiwaneseCountingThousand"/>
      <w:lvlText w:val="（%1.)"/>
      <w:lvlJc w:val="left"/>
      <w:pPr>
        <w:ind w:left="6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914" w:hanging="480"/>
      </w:p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22">
    <w:nsid w:val="6F735622"/>
    <w:multiLevelType w:val="hybridMultilevel"/>
    <w:tmpl w:val="4DD2CB34"/>
    <w:lvl w:ilvl="0" w:tplc="CD884FC0">
      <w:start w:val="1"/>
      <w:numFmt w:val="taiwaneseCountingThousand"/>
      <w:lvlText w:val="（%1.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6F927B26"/>
    <w:multiLevelType w:val="hybridMultilevel"/>
    <w:tmpl w:val="B3AEC864"/>
    <w:lvl w:ilvl="0" w:tplc="CD884FC0">
      <w:start w:val="1"/>
      <w:numFmt w:val="taiwaneseCountingThousand"/>
      <w:lvlText w:val="（%1.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FF31E1C"/>
    <w:multiLevelType w:val="hybridMultilevel"/>
    <w:tmpl w:val="9D927206"/>
    <w:lvl w:ilvl="0" w:tplc="CD884FC0">
      <w:start w:val="1"/>
      <w:numFmt w:val="taiwaneseCountingThousand"/>
      <w:lvlText w:val="（%1.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BDF5C6C"/>
    <w:multiLevelType w:val="hybridMultilevel"/>
    <w:tmpl w:val="B3AEC864"/>
    <w:lvl w:ilvl="0" w:tplc="CD884FC0">
      <w:start w:val="1"/>
      <w:numFmt w:val="taiwaneseCountingThousand"/>
      <w:lvlText w:val="（%1.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E056053"/>
    <w:multiLevelType w:val="hybridMultilevel"/>
    <w:tmpl w:val="162AC9EE"/>
    <w:lvl w:ilvl="0" w:tplc="98F20AFE">
      <w:start w:val="1"/>
      <w:numFmt w:val="taiwaneseCountingThousand"/>
      <w:lvlText w:val="（%1.）"/>
      <w:lvlJc w:val="left"/>
      <w:pPr>
        <w:ind w:left="1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"/>
  </w:num>
  <w:num w:numId="5">
    <w:abstractNumId w:val="11"/>
  </w:num>
  <w:num w:numId="6">
    <w:abstractNumId w:val="24"/>
  </w:num>
  <w:num w:numId="7">
    <w:abstractNumId w:val="4"/>
  </w:num>
  <w:num w:numId="8">
    <w:abstractNumId w:val="23"/>
  </w:num>
  <w:num w:numId="9">
    <w:abstractNumId w:val="22"/>
  </w:num>
  <w:num w:numId="10">
    <w:abstractNumId w:val="3"/>
  </w:num>
  <w:num w:numId="11">
    <w:abstractNumId w:val="5"/>
  </w:num>
  <w:num w:numId="12">
    <w:abstractNumId w:val="14"/>
  </w:num>
  <w:num w:numId="13">
    <w:abstractNumId w:val="19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0"/>
  </w:num>
  <w:num w:numId="20">
    <w:abstractNumId w:val="18"/>
  </w:num>
  <w:num w:numId="21">
    <w:abstractNumId w:val="15"/>
  </w:num>
  <w:num w:numId="22">
    <w:abstractNumId w:val="2"/>
  </w:num>
  <w:num w:numId="23">
    <w:abstractNumId w:val="21"/>
  </w:num>
  <w:num w:numId="24">
    <w:abstractNumId w:val="8"/>
  </w:num>
  <w:num w:numId="25">
    <w:abstractNumId w:val="20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75"/>
    <w:rsid w:val="00017A54"/>
    <w:rsid w:val="00024ADF"/>
    <w:rsid w:val="00052B3E"/>
    <w:rsid w:val="000D3A3E"/>
    <w:rsid w:val="0014373D"/>
    <w:rsid w:val="00152DDC"/>
    <w:rsid w:val="0017361D"/>
    <w:rsid w:val="00175F2F"/>
    <w:rsid w:val="00216938"/>
    <w:rsid w:val="002310DF"/>
    <w:rsid w:val="002F1A09"/>
    <w:rsid w:val="002F1C49"/>
    <w:rsid w:val="00313133"/>
    <w:rsid w:val="0033037E"/>
    <w:rsid w:val="00334163"/>
    <w:rsid w:val="003568C3"/>
    <w:rsid w:val="00437F42"/>
    <w:rsid w:val="00467FC2"/>
    <w:rsid w:val="0049265E"/>
    <w:rsid w:val="004949C5"/>
    <w:rsid w:val="004A7A69"/>
    <w:rsid w:val="004E74E0"/>
    <w:rsid w:val="00513457"/>
    <w:rsid w:val="00556837"/>
    <w:rsid w:val="00580D22"/>
    <w:rsid w:val="00594035"/>
    <w:rsid w:val="0062359D"/>
    <w:rsid w:val="00630D5C"/>
    <w:rsid w:val="00637535"/>
    <w:rsid w:val="006558DB"/>
    <w:rsid w:val="00691A84"/>
    <w:rsid w:val="006C3875"/>
    <w:rsid w:val="006F3934"/>
    <w:rsid w:val="00771498"/>
    <w:rsid w:val="007E276E"/>
    <w:rsid w:val="00821475"/>
    <w:rsid w:val="008B6966"/>
    <w:rsid w:val="008E336B"/>
    <w:rsid w:val="008F1529"/>
    <w:rsid w:val="00912AE8"/>
    <w:rsid w:val="009203A0"/>
    <w:rsid w:val="00957930"/>
    <w:rsid w:val="0098033B"/>
    <w:rsid w:val="00995424"/>
    <w:rsid w:val="009B1830"/>
    <w:rsid w:val="009D49EC"/>
    <w:rsid w:val="009D7B44"/>
    <w:rsid w:val="009F6820"/>
    <w:rsid w:val="00A367C8"/>
    <w:rsid w:val="00A6702E"/>
    <w:rsid w:val="00AD6109"/>
    <w:rsid w:val="00B24CE4"/>
    <w:rsid w:val="00BC5949"/>
    <w:rsid w:val="00BF61B8"/>
    <w:rsid w:val="00D42F99"/>
    <w:rsid w:val="00DA1067"/>
    <w:rsid w:val="00E04F70"/>
    <w:rsid w:val="00E47E11"/>
    <w:rsid w:val="00E7547E"/>
    <w:rsid w:val="00EC638E"/>
    <w:rsid w:val="00EE6635"/>
    <w:rsid w:val="00F7421B"/>
    <w:rsid w:val="00F926CF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5E"/>
    <w:pPr>
      <w:ind w:leftChars="200" w:left="480"/>
    </w:pPr>
  </w:style>
  <w:style w:type="character" w:styleId="a4">
    <w:name w:val="Hyperlink"/>
    <w:basedOn w:val="a0"/>
    <w:uiPriority w:val="99"/>
    <w:unhideWhenUsed/>
    <w:rsid w:val="008F152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80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E04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F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4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F7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6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5E"/>
    <w:pPr>
      <w:ind w:leftChars="200" w:left="480"/>
    </w:pPr>
  </w:style>
  <w:style w:type="character" w:styleId="a4">
    <w:name w:val="Hyperlink"/>
    <w:basedOn w:val="a0"/>
    <w:uiPriority w:val="99"/>
    <w:unhideWhenUsed/>
    <w:rsid w:val="008F152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80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E04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F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4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F7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6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6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1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ove5888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D33B-DCD5-468D-8672-C27694B5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7408</TotalTime>
  <Pages>5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張翰雲</dc:creator>
  <cp:keywords/>
  <dc:description/>
  <cp:lastModifiedBy>hmchen</cp:lastModifiedBy>
  <cp:revision>31</cp:revision>
  <cp:lastPrinted>2017-10-24T05:51:00Z</cp:lastPrinted>
  <dcterms:created xsi:type="dcterms:W3CDTF">2017-09-28T14:23:00Z</dcterms:created>
  <dcterms:modified xsi:type="dcterms:W3CDTF">2017-11-07T01:48:00Z</dcterms:modified>
</cp:coreProperties>
</file>